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B1100" w:rsidRDefault="007E708E" w:rsidP="00DB1100">
      <w:pPr>
        <w:rPr>
          <w:szCs w:val="20"/>
          <w:lang w:val="kl-GL"/>
        </w:rPr>
      </w:pPr>
      <w:r>
        <w:rPr>
          <w:noProof/>
        </w:rPr>
        <w:drawing>
          <wp:inline distT="0" distB="0" distL="0" distR="0" wp14:anchorId="0B619AAB" wp14:editId="3A7741D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rsidR="005A6FBC" w:rsidRPr="00DB1100" w:rsidRDefault="005A6FBC" w:rsidP="00DB1100">
      <w:pPr>
        <w:rPr>
          <w:szCs w:val="20"/>
          <w:lang w:val="kl-GL"/>
        </w:rPr>
      </w:pPr>
    </w:p>
    <w:p w:rsidR="00DA4095" w:rsidRPr="00DB1100" w:rsidRDefault="00DA4095" w:rsidP="00DB1100">
      <w:pPr>
        <w:rPr>
          <w:b/>
          <w:szCs w:val="20"/>
          <w:lang w:val="kl-GL"/>
        </w:rPr>
      </w:pPr>
    </w:p>
    <w:p w:rsidR="00DA4095" w:rsidRPr="00363D32" w:rsidRDefault="00D83A19" w:rsidP="00DB1100">
      <w:pPr>
        <w:widowControl w:val="0"/>
        <w:autoSpaceDE w:val="0"/>
        <w:autoSpaceDN w:val="0"/>
        <w:adjustRightInd w:val="0"/>
        <w:jc w:val="right"/>
        <w:rPr>
          <w:szCs w:val="20"/>
        </w:rPr>
      </w:pPr>
      <w:r>
        <w:rPr>
          <w:szCs w:val="20"/>
        </w:rPr>
        <w:t>1</w:t>
      </w:r>
      <w:r w:rsidR="00C05191">
        <w:rPr>
          <w:szCs w:val="20"/>
        </w:rPr>
        <w:t>4</w:t>
      </w:r>
      <w:bookmarkStart w:id="0" w:name="_GoBack"/>
      <w:bookmarkEnd w:id="0"/>
      <w:r w:rsidR="00125FD0" w:rsidRPr="00363D32">
        <w:rPr>
          <w:szCs w:val="20"/>
        </w:rPr>
        <w:t xml:space="preserve">. </w:t>
      </w:r>
      <w:r w:rsidR="00303B4A" w:rsidRPr="00363D32">
        <w:rPr>
          <w:szCs w:val="20"/>
        </w:rPr>
        <w:t>januar</w:t>
      </w:r>
      <w:r w:rsidR="00A23076" w:rsidRPr="00363D32">
        <w:rPr>
          <w:szCs w:val="20"/>
        </w:rPr>
        <w:t xml:space="preserve"> 2018</w:t>
      </w:r>
    </w:p>
    <w:p w:rsidR="00DA4095" w:rsidRPr="00363D32" w:rsidRDefault="00DA4095" w:rsidP="00DB1100">
      <w:pPr>
        <w:widowControl w:val="0"/>
        <w:autoSpaceDE w:val="0"/>
        <w:autoSpaceDN w:val="0"/>
        <w:adjustRightInd w:val="0"/>
        <w:jc w:val="both"/>
        <w:rPr>
          <w:szCs w:val="20"/>
        </w:rPr>
      </w:pPr>
    </w:p>
    <w:p w:rsidR="00DA4095" w:rsidRPr="00363D32" w:rsidRDefault="00DA4095" w:rsidP="00DB1100">
      <w:pPr>
        <w:widowControl w:val="0"/>
        <w:autoSpaceDE w:val="0"/>
        <w:autoSpaceDN w:val="0"/>
        <w:adjustRightInd w:val="0"/>
        <w:jc w:val="both"/>
        <w:rPr>
          <w:b/>
          <w:szCs w:val="20"/>
        </w:rPr>
      </w:pPr>
    </w:p>
    <w:p w:rsidR="004A1598" w:rsidRPr="00602D8C" w:rsidRDefault="004A1598" w:rsidP="004A1598">
      <w:pPr>
        <w:widowControl w:val="0"/>
        <w:autoSpaceDE w:val="0"/>
        <w:autoSpaceDN w:val="0"/>
        <w:adjustRightInd w:val="0"/>
        <w:rPr>
          <w:szCs w:val="20"/>
        </w:rPr>
      </w:pPr>
      <w:r w:rsidRPr="00602D8C">
        <w:rPr>
          <w:szCs w:val="20"/>
        </w:rPr>
        <w:t>I henhold til § 37, stk. 1 i Forretningsorden for Inatsisartut, fremsætter jeg følgende spørgsmål til Naalakkersuisut.</w:t>
      </w:r>
    </w:p>
    <w:p w:rsidR="004A1598" w:rsidRPr="00602D8C" w:rsidRDefault="004A1598" w:rsidP="004A1598">
      <w:pPr>
        <w:widowControl w:val="0"/>
        <w:autoSpaceDE w:val="0"/>
        <w:autoSpaceDN w:val="0"/>
        <w:adjustRightInd w:val="0"/>
        <w:rPr>
          <w:szCs w:val="20"/>
        </w:rPr>
      </w:pPr>
    </w:p>
    <w:p w:rsidR="00F7264A" w:rsidRPr="00602D8C" w:rsidRDefault="004A1598" w:rsidP="004A1598">
      <w:pPr>
        <w:widowControl w:val="0"/>
        <w:autoSpaceDE w:val="0"/>
        <w:autoSpaceDN w:val="0"/>
        <w:adjustRightInd w:val="0"/>
        <w:rPr>
          <w:b/>
          <w:szCs w:val="20"/>
        </w:rPr>
      </w:pPr>
      <w:r w:rsidRPr="00602D8C">
        <w:rPr>
          <w:b/>
          <w:szCs w:val="20"/>
        </w:rPr>
        <w:t xml:space="preserve">Spørgsmål til Naalakkersuisut: </w:t>
      </w:r>
    </w:p>
    <w:p w:rsidR="00C53CDC" w:rsidRPr="00602D8C" w:rsidRDefault="00C53CDC" w:rsidP="00C53CDC">
      <w:pPr>
        <w:rPr>
          <w:b/>
          <w:szCs w:val="20"/>
        </w:rPr>
      </w:pPr>
    </w:p>
    <w:p w:rsidR="00F11915" w:rsidRPr="00602D8C" w:rsidRDefault="004A1598" w:rsidP="00C53CDC">
      <w:pPr>
        <w:pStyle w:val="Listeafsnit"/>
        <w:numPr>
          <w:ilvl w:val="0"/>
          <w:numId w:val="14"/>
        </w:numPr>
        <w:rPr>
          <w:rFonts w:ascii="Verdana" w:hAnsi="Verdana"/>
          <w:b/>
          <w:sz w:val="20"/>
          <w:szCs w:val="20"/>
        </w:rPr>
      </w:pPr>
      <w:r w:rsidRPr="00602D8C">
        <w:rPr>
          <w:rFonts w:ascii="Verdana" w:hAnsi="Verdana"/>
          <w:b/>
          <w:sz w:val="20"/>
          <w:szCs w:val="20"/>
        </w:rPr>
        <w:t xml:space="preserve">Hvornår vil </w:t>
      </w:r>
      <w:r w:rsidR="00C53CDC" w:rsidRPr="00602D8C">
        <w:rPr>
          <w:rFonts w:ascii="Verdana" w:hAnsi="Verdana"/>
          <w:b/>
          <w:sz w:val="20"/>
          <w:szCs w:val="20"/>
        </w:rPr>
        <w:t xml:space="preserve">Naalakkersuisut </w:t>
      </w:r>
      <w:r w:rsidRPr="00602D8C">
        <w:rPr>
          <w:rFonts w:ascii="Verdana" w:hAnsi="Verdana"/>
          <w:b/>
          <w:sz w:val="20"/>
          <w:szCs w:val="20"/>
        </w:rPr>
        <w:t>give grønt lys for at fiskerilovskommissionen kan påbegynde sig arbejde</w:t>
      </w:r>
      <w:r w:rsidR="00C53CDC" w:rsidRPr="00602D8C">
        <w:rPr>
          <w:rFonts w:ascii="Verdana" w:hAnsi="Verdana"/>
          <w:b/>
          <w:sz w:val="20"/>
          <w:szCs w:val="20"/>
        </w:rPr>
        <w:t>?</w:t>
      </w:r>
    </w:p>
    <w:p w:rsidR="00C53CDC" w:rsidRPr="00602D8C" w:rsidRDefault="00C53CDC" w:rsidP="00C53CDC">
      <w:pPr>
        <w:pStyle w:val="Listeafsnit"/>
        <w:ind w:left="1134" w:hanging="708"/>
        <w:rPr>
          <w:rFonts w:ascii="Verdana" w:hAnsi="Verdana"/>
          <w:b/>
          <w:sz w:val="20"/>
          <w:szCs w:val="20"/>
        </w:rPr>
      </w:pPr>
    </w:p>
    <w:p w:rsidR="00F11915" w:rsidRPr="00602D8C" w:rsidRDefault="00C53CDC" w:rsidP="00C53CDC">
      <w:pPr>
        <w:pStyle w:val="Listeafsnit"/>
        <w:ind w:left="709" w:hanging="283"/>
        <w:contextualSpacing w:val="0"/>
        <w:rPr>
          <w:rFonts w:ascii="Verdana" w:hAnsi="Verdana"/>
          <w:b/>
          <w:sz w:val="20"/>
          <w:szCs w:val="20"/>
        </w:rPr>
      </w:pPr>
      <w:r w:rsidRPr="00602D8C">
        <w:rPr>
          <w:rFonts w:ascii="Verdana" w:hAnsi="Verdana"/>
          <w:b/>
          <w:sz w:val="20"/>
          <w:szCs w:val="20"/>
        </w:rPr>
        <w:t xml:space="preserve">2.  </w:t>
      </w:r>
      <w:r w:rsidR="00363D32" w:rsidRPr="00602D8C">
        <w:rPr>
          <w:rFonts w:ascii="Verdana" w:hAnsi="Verdana"/>
          <w:b/>
          <w:sz w:val="20"/>
          <w:szCs w:val="20"/>
        </w:rPr>
        <w:t>Har Naalakkersuisut rettet kontakt til relevante organisationer med hensyn til deres kommende indsats</w:t>
      </w:r>
      <w:r w:rsidR="002936A3" w:rsidRPr="00602D8C">
        <w:rPr>
          <w:rFonts w:ascii="Verdana" w:hAnsi="Verdana"/>
          <w:b/>
          <w:sz w:val="20"/>
          <w:szCs w:val="20"/>
        </w:rPr>
        <w:t xml:space="preserve"> i den kommende kommission</w:t>
      </w:r>
      <w:r w:rsidR="00363D32" w:rsidRPr="00602D8C">
        <w:rPr>
          <w:rFonts w:ascii="Verdana" w:hAnsi="Verdana"/>
          <w:b/>
          <w:sz w:val="20"/>
          <w:szCs w:val="20"/>
        </w:rPr>
        <w:t>? Såfremt det er tilfældet, hvornår skete det/disse</w:t>
      </w:r>
      <w:r w:rsidRPr="00602D8C">
        <w:rPr>
          <w:rFonts w:ascii="Verdana" w:hAnsi="Verdana"/>
          <w:b/>
          <w:sz w:val="20"/>
          <w:szCs w:val="20"/>
        </w:rPr>
        <w:t>?</w:t>
      </w:r>
    </w:p>
    <w:p w:rsidR="00F11915" w:rsidRPr="00602D8C" w:rsidRDefault="00C53CDC" w:rsidP="00C53CDC">
      <w:pPr>
        <w:pStyle w:val="Listeafsnit"/>
        <w:ind w:left="709" w:hanging="283"/>
        <w:contextualSpacing w:val="0"/>
        <w:rPr>
          <w:rFonts w:ascii="Verdana" w:hAnsi="Verdana"/>
          <w:b/>
          <w:sz w:val="20"/>
          <w:szCs w:val="20"/>
        </w:rPr>
      </w:pPr>
      <w:r w:rsidRPr="00602D8C">
        <w:rPr>
          <w:rFonts w:ascii="Verdana" w:hAnsi="Verdana"/>
          <w:b/>
          <w:sz w:val="20"/>
          <w:szCs w:val="20"/>
        </w:rPr>
        <w:t xml:space="preserve">3.  </w:t>
      </w:r>
      <w:r w:rsidR="00363D32" w:rsidRPr="00602D8C">
        <w:rPr>
          <w:rFonts w:ascii="Verdana" w:hAnsi="Verdana"/>
          <w:b/>
          <w:sz w:val="20"/>
          <w:szCs w:val="20"/>
        </w:rPr>
        <w:t>Hvilke planer har Naalakkersuisut for at in</w:t>
      </w:r>
      <w:r w:rsidR="002936A3" w:rsidRPr="00602D8C">
        <w:rPr>
          <w:rFonts w:ascii="Verdana" w:hAnsi="Verdana"/>
          <w:b/>
          <w:sz w:val="20"/>
          <w:szCs w:val="20"/>
        </w:rPr>
        <w:t>ddrage</w:t>
      </w:r>
      <w:r w:rsidR="00363D32" w:rsidRPr="00602D8C">
        <w:rPr>
          <w:rFonts w:ascii="Verdana" w:hAnsi="Verdana"/>
          <w:b/>
          <w:sz w:val="20"/>
          <w:szCs w:val="20"/>
        </w:rPr>
        <w:t xml:space="preserve"> relevante parter samt befolkningen</w:t>
      </w:r>
      <w:r w:rsidRPr="00602D8C">
        <w:rPr>
          <w:rFonts w:ascii="Verdana" w:hAnsi="Verdana"/>
          <w:b/>
          <w:sz w:val="20"/>
          <w:szCs w:val="20"/>
        </w:rPr>
        <w:t>?</w:t>
      </w:r>
    </w:p>
    <w:p w:rsidR="00C53CDC" w:rsidRPr="00602D8C" w:rsidRDefault="00C53CDC" w:rsidP="00C53CDC">
      <w:pPr>
        <w:pStyle w:val="Listeafsnit"/>
        <w:ind w:left="1134" w:hanging="708"/>
        <w:contextualSpacing w:val="0"/>
        <w:rPr>
          <w:rFonts w:ascii="Verdana" w:hAnsi="Verdana"/>
          <w:b/>
          <w:sz w:val="20"/>
          <w:szCs w:val="20"/>
        </w:rPr>
      </w:pPr>
      <w:r w:rsidRPr="00602D8C">
        <w:rPr>
          <w:rFonts w:ascii="Verdana" w:hAnsi="Verdana"/>
          <w:b/>
          <w:sz w:val="20"/>
          <w:szCs w:val="20"/>
        </w:rPr>
        <w:t xml:space="preserve">4. </w:t>
      </w:r>
      <w:r w:rsidR="00363D32" w:rsidRPr="00602D8C">
        <w:rPr>
          <w:rFonts w:ascii="Verdana" w:hAnsi="Verdana"/>
          <w:b/>
          <w:sz w:val="20"/>
          <w:szCs w:val="20"/>
        </w:rPr>
        <w:t xml:space="preserve"> Hvem agter Naalakkersuisut at in</w:t>
      </w:r>
      <w:r w:rsidR="002936A3" w:rsidRPr="00602D8C">
        <w:rPr>
          <w:rFonts w:ascii="Verdana" w:hAnsi="Verdana"/>
          <w:b/>
          <w:sz w:val="20"/>
          <w:szCs w:val="20"/>
        </w:rPr>
        <w:t>ddrage</w:t>
      </w:r>
      <w:r w:rsidR="00363D32" w:rsidRPr="00602D8C">
        <w:rPr>
          <w:rFonts w:ascii="Verdana" w:hAnsi="Verdana"/>
          <w:b/>
          <w:sz w:val="20"/>
          <w:szCs w:val="20"/>
        </w:rPr>
        <w:t xml:space="preserve"> under arbejdet</w:t>
      </w:r>
      <w:r w:rsidRPr="00602D8C">
        <w:rPr>
          <w:rFonts w:ascii="Verdana" w:hAnsi="Verdana"/>
          <w:b/>
          <w:sz w:val="20"/>
          <w:szCs w:val="20"/>
        </w:rPr>
        <w:t>?</w:t>
      </w:r>
    </w:p>
    <w:p w:rsidR="00C53CDC" w:rsidRPr="00602D8C" w:rsidRDefault="00C53CDC" w:rsidP="00D83A19">
      <w:pPr>
        <w:pStyle w:val="Listeafsnit"/>
        <w:ind w:left="1134" w:hanging="708"/>
        <w:contextualSpacing w:val="0"/>
        <w:jc w:val="both"/>
        <w:rPr>
          <w:rFonts w:ascii="Verdana" w:hAnsi="Verdana"/>
          <w:b/>
          <w:sz w:val="20"/>
          <w:szCs w:val="20"/>
        </w:rPr>
      </w:pPr>
      <w:r w:rsidRPr="00602D8C">
        <w:rPr>
          <w:rFonts w:ascii="Verdana" w:hAnsi="Verdana"/>
          <w:b/>
          <w:sz w:val="20"/>
          <w:szCs w:val="20"/>
        </w:rPr>
        <w:t xml:space="preserve">5. </w:t>
      </w:r>
      <w:r w:rsidR="00363D32" w:rsidRPr="00602D8C">
        <w:rPr>
          <w:rFonts w:ascii="Verdana" w:hAnsi="Verdana"/>
          <w:b/>
          <w:sz w:val="20"/>
          <w:szCs w:val="20"/>
        </w:rPr>
        <w:t xml:space="preserve"> Hvilke opgaver påtænker </w:t>
      </w:r>
      <w:r w:rsidRPr="00602D8C">
        <w:rPr>
          <w:rFonts w:ascii="Verdana" w:hAnsi="Verdana"/>
          <w:b/>
          <w:sz w:val="20"/>
          <w:szCs w:val="20"/>
        </w:rPr>
        <w:t xml:space="preserve">Naalakkersuisut </w:t>
      </w:r>
      <w:r w:rsidR="00363D32" w:rsidRPr="00602D8C">
        <w:rPr>
          <w:rFonts w:ascii="Verdana" w:hAnsi="Verdana"/>
          <w:b/>
          <w:sz w:val="20"/>
          <w:szCs w:val="20"/>
        </w:rPr>
        <w:t>at</w:t>
      </w:r>
      <w:r w:rsidR="002936A3" w:rsidRPr="00602D8C">
        <w:rPr>
          <w:rFonts w:ascii="Verdana" w:hAnsi="Verdana"/>
          <w:b/>
          <w:sz w:val="20"/>
          <w:szCs w:val="20"/>
        </w:rPr>
        <w:t xml:space="preserve"> give</w:t>
      </w:r>
      <w:r w:rsidR="00D83A19">
        <w:rPr>
          <w:rFonts w:ascii="Verdana" w:hAnsi="Verdana"/>
          <w:b/>
          <w:sz w:val="20"/>
          <w:szCs w:val="20"/>
        </w:rPr>
        <w:t xml:space="preserve"> den kommende </w:t>
      </w:r>
      <w:r w:rsidR="00363D32" w:rsidRPr="00602D8C">
        <w:rPr>
          <w:rFonts w:ascii="Verdana" w:hAnsi="Verdana"/>
          <w:b/>
          <w:sz w:val="20"/>
          <w:szCs w:val="20"/>
        </w:rPr>
        <w:t>kommission</w:t>
      </w:r>
      <w:r w:rsidRPr="00602D8C">
        <w:rPr>
          <w:rFonts w:ascii="Verdana" w:hAnsi="Verdana"/>
          <w:b/>
          <w:sz w:val="20"/>
          <w:szCs w:val="20"/>
        </w:rPr>
        <w:t>?</w:t>
      </w:r>
    </w:p>
    <w:p w:rsidR="00F11915" w:rsidRPr="00602D8C" w:rsidRDefault="00F11915" w:rsidP="00F11915">
      <w:pPr>
        <w:rPr>
          <w:szCs w:val="20"/>
        </w:rPr>
      </w:pPr>
    </w:p>
    <w:p w:rsidR="005D783E" w:rsidRPr="00602D8C" w:rsidRDefault="004A1598" w:rsidP="00F11915">
      <w:pPr>
        <w:rPr>
          <w:szCs w:val="20"/>
        </w:rPr>
      </w:pPr>
      <w:r w:rsidRPr="00602D8C">
        <w:rPr>
          <w:szCs w:val="20"/>
        </w:rPr>
        <w:t xml:space="preserve">(Medlem af Inatsisartut </w:t>
      </w:r>
      <w:r w:rsidR="00C53CDC" w:rsidRPr="00602D8C">
        <w:rPr>
          <w:szCs w:val="20"/>
        </w:rPr>
        <w:t>Múte Bourup Egede</w:t>
      </w:r>
      <w:r w:rsidR="005D783E" w:rsidRPr="00602D8C">
        <w:rPr>
          <w:szCs w:val="20"/>
        </w:rPr>
        <w:t>, Inuit Ataqatigiit)</w:t>
      </w:r>
    </w:p>
    <w:p w:rsidR="00125FD0" w:rsidRPr="00602D8C" w:rsidRDefault="00125FD0" w:rsidP="004A1598">
      <w:pPr>
        <w:rPr>
          <w:rFonts w:cs="Tahoma"/>
          <w:color w:val="000000"/>
          <w:szCs w:val="20"/>
        </w:rPr>
      </w:pPr>
    </w:p>
    <w:p w:rsidR="00F7264A" w:rsidRPr="00602D8C" w:rsidRDefault="004A1598" w:rsidP="00DB1100">
      <w:pPr>
        <w:jc w:val="both"/>
        <w:rPr>
          <w:b/>
          <w:szCs w:val="20"/>
        </w:rPr>
      </w:pPr>
      <w:r w:rsidRPr="00602D8C">
        <w:rPr>
          <w:b/>
          <w:szCs w:val="20"/>
        </w:rPr>
        <w:t>Begrundelse</w:t>
      </w:r>
      <w:r w:rsidR="00646058" w:rsidRPr="00602D8C">
        <w:rPr>
          <w:b/>
          <w:szCs w:val="20"/>
        </w:rPr>
        <w:t>:</w:t>
      </w:r>
    </w:p>
    <w:p w:rsidR="00627185" w:rsidRPr="00602D8C" w:rsidRDefault="00627185" w:rsidP="00DB1100">
      <w:pPr>
        <w:jc w:val="both"/>
        <w:rPr>
          <w:szCs w:val="20"/>
        </w:rPr>
      </w:pPr>
    </w:p>
    <w:p w:rsidR="00627185" w:rsidRPr="00602D8C" w:rsidRDefault="00363D32" w:rsidP="00363D32">
      <w:pPr>
        <w:jc w:val="both"/>
        <w:rPr>
          <w:szCs w:val="20"/>
        </w:rPr>
      </w:pPr>
      <w:r w:rsidRPr="00602D8C">
        <w:rPr>
          <w:szCs w:val="20"/>
        </w:rPr>
        <w:t>Da det er vigtigt at den kommende fiskerilov ikke skader landets velfærd og økonomi</w:t>
      </w:r>
      <w:r w:rsidR="002936A3" w:rsidRPr="00602D8C">
        <w:rPr>
          <w:szCs w:val="20"/>
        </w:rPr>
        <w:t>,</w:t>
      </w:r>
      <w:r w:rsidRPr="00602D8C">
        <w:rPr>
          <w:szCs w:val="20"/>
        </w:rPr>
        <w:t xml:space="preserve"> kan man ikke komme uden om, at skulle </w:t>
      </w:r>
      <w:r w:rsidR="002936A3" w:rsidRPr="00602D8C">
        <w:rPr>
          <w:szCs w:val="20"/>
        </w:rPr>
        <w:t>arbejde grundigt og ikke forhastet</w:t>
      </w:r>
      <w:r w:rsidRPr="00602D8C">
        <w:rPr>
          <w:szCs w:val="20"/>
        </w:rPr>
        <w:t>. Man kan nævne at det er positivt, at Naalakkersuisut agter at danne en kommission forud fremsættelsen af den nye lov, hvorfor det er ønskeligt at få oplyst hvilke opgaver denne vil løse og hvordan denne vil blive sammensat</w:t>
      </w:r>
      <w:r w:rsidR="00C53CDC" w:rsidRPr="00602D8C">
        <w:rPr>
          <w:szCs w:val="20"/>
        </w:rPr>
        <w:t>.</w:t>
      </w:r>
      <w:r w:rsidRPr="00602D8C">
        <w:rPr>
          <w:szCs w:val="20"/>
        </w:rPr>
        <w:t xml:space="preserve"> Man kan jo her ikke komme uden om, at skulle involvere de fiskeriets parter</w:t>
      </w:r>
      <w:r w:rsidR="00C53CDC" w:rsidRPr="00602D8C">
        <w:rPr>
          <w:szCs w:val="20"/>
        </w:rPr>
        <w:t>.</w:t>
      </w:r>
    </w:p>
    <w:p w:rsidR="00656D9B" w:rsidRPr="00602D8C" w:rsidRDefault="00656D9B" w:rsidP="00DB1100">
      <w:pPr>
        <w:jc w:val="both"/>
        <w:rPr>
          <w:szCs w:val="20"/>
        </w:rPr>
      </w:pPr>
    </w:p>
    <w:p w:rsidR="00656D9B" w:rsidRPr="00602D8C" w:rsidRDefault="00363D32" w:rsidP="00DB1100">
      <w:pPr>
        <w:jc w:val="both"/>
        <w:rPr>
          <w:szCs w:val="20"/>
        </w:rPr>
      </w:pPr>
      <w:r w:rsidRPr="00602D8C">
        <w:rPr>
          <w:szCs w:val="20"/>
        </w:rPr>
        <w:t>Jeg søger om at modtage svar inden for 10 arbejdsdage</w:t>
      </w:r>
      <w:r w:rsidR="00584EC1" w:rsidRPr="00602D8C">
        <w:rPr>
          <w:szCs w:val="20"/>
        </w:rPr>
        <w:t>.</w:t>
      </w:r>
    </w:p>
    <w:p w:rsidR="00656D9B" w:rsidRPr="00602D8C" w:rsidRDefault="00656D9B" w:rsidP="00DB1100">
      <w:pPr>
        <w:jc w:val="both"/>
        <w:rPr>
          <w:szCs w:val="20"/>
        </w:rPr>
      </w:pPr>
    </w:p>
    <w:p w:rsidR="00656D9B" w:rsidRPr="00602D8C" w:rsidRDefault="00656D9B" w:rsidP="00DB1100">
      <w:pPr>
        <w:jc w:val="both"/>
        <w:rPr>
          <w:szCs w:val="20"/>
        </w:rPr>
      </w:pPr>
    </w:p>
    <w:sectPr w:rsidR="00656D9B" w:rsidRPr="00602D8C"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48" w:rsidRDefault="00C41648">
      <w:r>
        <w:separator/>
      </w:r>
    </w:p>
  </w:endnote>
  <w:endnote w:type="continuationSeparator" w:id="0">
    <w:p w:rsidR="00C41648" w:rsidRDefault="00C4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ucida Sans Typewriter"/>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05191">
      <w:rPr>
        <w:rStyle w:val="Sidetal"/>
        <w:noProof/>
      </w:rPr>
      <w:t>1</w:t>
    </w:r>
    <w:r>
      <w:rPr>
        <w:rStyle w:val="Sidetal"/>
      </w:rPr>
      <w:fldChar w:fldCharType="end"/>
    </w:r>
  </w:p>
  <w:p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48" w:rsidRDefault="00C41648">
      <w:r>
        <w:separator/>
      </w:r>
    </w:p>
  </w:footnote>
  <w:footnote w:type="continuationSeparator" w:id="0">
    <w:p w:rsidR="00C41648" w:rsidRDefault="00C4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4ED"/>
    <w:multiLevelType w:val="hybridMultilevel"/>
    <w:tmpl w:val="F7CE49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1FE370CB"/>
    <w:multiLevelType w:val="hybridMultilevel"/>
    <w:tmpl w:val="707A8F5C"/>
    <w:lvl w:ilvl="0" w:tplc="B01478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7"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7"/>
  </w:num>
  <w:num w:numId="5">
    <w:abstractNumId w:val="2"/>
  </w:num>
  <w:num w:numId="6">
    <w:abstractNumId w:val="8"/>
  </w:num>
  <w:num w:numId="7">
    <w:abstractNumId w:val="4"/>
  </w:num>
  <w:num w:numId="8">
    <w:abstractNumId w:val="6"/>
  </w:num>
  <w:num w:numId="9">
    <w:abstractNumId w:val="9"/>
  </w:num>
  <w:num w:numId="10">
    <w:abstractNumId w:val="5"/>
  </w:num>
  <w:num w:numId="11">
    <w:abstractNumId w:val="11"/>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5273A"/>
    <w:rsid w:val="00066053"/>
    <w:rsid w:val="00077251"/>
    <w:rsid w:val="000B3BB7"/>
    <w:rsid w:val="000C1C3C"/>
    <w:rsid w:val="000C3EC1"/>
    <w:rsid w:val="000C4781"/>
    <w:rsid w:val="00110165"/>
    <w:rsid w:val="00110A14"/>
    <w:rsid w:val="00124272"/>
    <w:rsid w:val="00125FD0"/>
    <w:rsid w:val="0013251E"/>
    <w:rsid w:val="00132F4E"/>
    <w:rsid w:val="00145B95"/>
    <w:rsid w:val="0016505F"/>
    <w:rsid w:val="00175ABE"/>
    <w:rsid w:val="001965E7"/>
    <w:rsid w:val="001D7C21"/>
    <w:rsid w:val="001E7BD0"/>
    <w:rsid w:val="001F4B72"/>
    <w:rsid w:val="00235F35"/>
    <w:rsid w:val="00244A75"/>
    <w:rsid w:val="00262E47"/>
    <w:rsid w:val="00276ABD"/>
    <w:rsid w:val="002923A5"/>
    <w:rsid w:val="002936A3"/>
    <w:rsid w:val="002C595C"/>
    <w:rsid w:val="002D0A0E"/>
    <w:rsid w:val="00303B4A"/>
    <w:rsid w:val="00312E9F"/>
    <w:rsid w:val="0033376F"/>
    <w:rsid w:val="00340029"/>
    <w:rsid w:val="00350701"/>
    <w:rsid w:val="003626DD"/>
    <w:rsid w:val="00363D32"/>
    <w:rsid w:val="003666CC"/>
    <w:rsid w:val="00391027"/>
    <w:rsid w:val="0041692F"/>
    <w:rsid w:val="00437935"/>
    <w:rsid w:val="00447557"/>
    <w:rsid w:val="00471B19"/>
    <w:rsid w:val="00484A4C"/>
    <w:rsid w:val="00497B08"/>
    <w:rsid w:val="004A1476"/>
    <w:rsid w:val="004A1598"/>
    <w:rsid w:val="004E20D4"/>
    <w:rsid w:val="005014A0"/>
    <w:rsid w:val="00506420"/>
    <w:rsid w:val="00512FEA"/>
    <w:rsid w:val="0053518E"/>
    <w:rsid w:val="00547A4C"/>
    <w:rsid w:val="005523DF"/>
    <w:rsid w:val="00575039"/>
    <w:rsid w:val="005758D4"/>
    <w:rsid w:val="00584EC1"/>
    <w:rsid w:val="005A6FBC"/>
    <w:rsid w:val="005D340B"/>
    <w:rsid w:val="005D783E"/>
    <w:rsid w:val="00602D8C"/>
    <w:rsid w:val="0061270A"/>
    <w:rsid w:val="00612D11"/>
    <w:rsid w:val="0061407E"/>
    <w:rsid w:val="00627185"/>
    <w:rsid w:val="00631EE9"/>
    <w:rsid w:val="00633B3E"/>
    <w:rsid w:val="006347A4"/>
    <w:rsid w:val="00642083"/>
    <w:rsid w:val="00643FF3"/>
    <w:rsid w:val="00646058"/>
    <w:rsid w:val="00652539"/>
    <w:rsid w:val="00656D9B"/>
    <w:rsid w:val="006856ED"/>
    <w:rsid w:val="00686872"/>
    <w:rsid w:val="006A76ED"/>
    <w:rsid w:val="006B347E"/>
    <w:rsid w:val="006E2104"/>
    <w:rsid w:val="006F26EA"/>
    <w:rsid w:val="00700BA5"/>
    <w:rsid w:val="007158F4"/>
    <w:rsid w:val="00727A6E"/>
    <w:rsid w:val="00740DB3"/>
    <w:rsid w:val="00744F00"/>
    <w:rsid w:val="007B38FA"/>
    <w:rsid w:val="007B49C6"/>
    <w:rsid w:val="007B6C80"/>
    <w:rsid w:val="007C5D99"/>
    <w:rsid w:val="007D7042"/>
    <w:rsid w:val="007E39B3"/>
    <w:rsid w:val="007E708E"/>
    <w:rsid w:val="007F3E9E"/>
    <w:rsid w:val="00803093"/>
    <w:rsid w:val="00804550"/>
    <w:rsid w:val="008066BA"/>
    <w:rsid w:val="00810D01"/>
    <w:rsid w:val="0081413C"/>
    <w:rsid w:val="00814C80"/>
    <w:rsid w:val="00835F9D"/>
    <w:rsid w:val="00837C8F"/>
    <w:rsid w:val="00841036"/>
    <w:rsid w:val="008466EB"/>
    <w:rsid w:val="008543CD"/>
    <w:rsid w:val="0087183D"/>
    <w:rsid w:val="00877432"/>
    <w:rsid w:val="00885C81"/>
    <w:rsid w:val="00891825"/>
    <w:rsid w:val="0089286E"/>
    <w:rsid w:val="00895C02"/>
    <w:rsid w:val="008C7131"/>
    <w:rsid w:val="008F719B"/>
    <w:rsid w:val="00906BE4"/>
    <w:rsid w:val="00920F70"/>
    <w:rsid w:val="009231BE"/>
    <w:rsid w:val="00930873"/>
    <w:rsid w:val="00956A89"/>
    <w:rsid w:val="009575A6"/>
    <w:rsid w:val="00971230"/>
    <w:rsid w:val="00972D62"/>
    <w:rsid w:val="00974064"/>
    <w:rsid w:val="00991329"/>
    <w:rsid w:val="00993509"/>
    <w:rsid w:val="009B18D6"/>
    <w:rsid w:val="009C079B"/>
    <w:rsid w:val="009C2569"/>
    <w:rsid w:val="009C4CCC"/>
    <w:rsid w:val="009C5458"/>
    <w:rsid w:val="00A1624A"/>
    <w:rsid w:val="00A23076"/>
    <w:rsid w:val="00A23E09"/>
    <w:rsid w:val="00A34437"/>
    <w:rsid w:val="00A42C18"/>
    <w:rsid w:val="00A44366"/>
    <w:rsid w:val="00A734FF"/>
    <w:rsid w:val="00A87CA0"/>
    <w:rsid w:val="00A95D2D"/>
    <w:rsid w:val="00AA5E9E"/>
    <w:rsid w:val="00AB33E1"/>
    <w:rsid w:val="00AC14FD"/>
    <w:rsid w:val="00AD7BF5"/>
    <w:rsid w:val="00AF0E91"/>
    <w:rsid w:val="00B00186"/>
    <w:rsid w:val="00B069D1"/>
    <w:rsid w:val="00B11517"/>
    <w:rsid w:val="00B40C11"/>
    <w:rsid w:val="00B43EA5"/>
    <w:rsid w:val="00B46260"/>
    <w:rsid w:val="00B57972"/>
    <w:rsid w:val="00B74036"/>
    <w:rsid w:val="00B7597E"/>
    <w:rsid w:val="00BA13A7"/>
    <w:rsid w:val="00BB2528"/>
    <w:rsid w:val="00BE1DCB"/>
    <w:rsid w:val="00C00E7E"/>
    <w:rsid w:val="00C05191"/>
    <w:rsid w:val="00C11274"/>
    <w:rsid w:val="00C170E5"/>
    <w:rsid w:val="00C17237"/>
    <w:rsid w:val="00C41648"/>
    <w:rsid w:val="00C4796F"/>
    <w:rsid w:val="00C511D6"/>
    <w:rsid w:val="00C53CDC"/>
    <w:rsid w:val="00C730AC"/>
    <w:rsid w:val="00CA32D2"/>
    <w:rsid w:val="00CC407D"/>
    <w:rsid w:val="00D63FB2"/>
    <w:rsid w:val="00D66E0F"/>
    <w:rsid w:val="00D83A19"/>
    <w:rsid w:val="00D9518E"/>
    <w:rsid w:val="00DA4095"/>
    <w:rsid w:val="00DA4D1B"/>
    <w:rsid w:val="00DB1100"/>
    <w:rsid w:val="00DC13D1"/>
    <w:rsid w:val="00DC467F"/>
    <w:rsid w:val="00DC5969"/>
    <w:rsid w:val="00E168D0"/>
    <w:rsid w:val="00E5512C"/>
    <w:rsid w:val="00E917E8"/>
    <w:rsid w:val="00EB3179"/>
    <w:rsid w:val="00EF28AA"/>
    <w:rsid w:val="00EF7958"/>
    <w:rsid w:val="00F11915"/>
    <w:rsid w:val="00F332B0"/>
    <w:rsid w:val="00F508D0"/>
    <w:rsid w:val="00F5213D"/>
    <w:rsid w:val="00F53665"/>
    <w:rsid w:val="00F60765"/>
    <w:rsid w:val="00F7264A"/>
    <w:rsid w:val="00F87267"/>
    <w:rsid w:val="00F911BC"/>
    <w:rsid w:val="00FA1F28"/>
    <w:rsid w:val="00FB043C"/>
    <w:rsid w:val="00FB15E8"/>
    <w:rsid w:val="00FB7FE4"/>
    <w:rsid w:val="00FC247B"/>
  </w:rsids>
  <m:mathPr>
    <m:mathFont m:val="Cambria Math"/>
    <m:brkBin m:val="before"/>
    <m:brkBinSub m:val="--"/>
    <m:smallFrac m:val="0"/>
    <m:dispDef/>
    <m:lMargin m:val="0"/>
    <m:rMargin m:val="0"/>
    <m:defJc m:val="centerGroup"/>
    <m:wrapIndent m:val="1440"/>
    <m:intLim m:val="subSup"/>
    <m:naryLim m:val="undOvr"/>
  </m:mathPr>
  <w:themeFontLang w:val="da-DK"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ocId w14:val="6058B46B"/>
  <w15:docId w15:val="{592D32E6-70B9-41E4-B22D-5FEECC33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2CCC-23DA-41CB-A1AD-F12C4276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David Lynge Frederiksen</cp:lastModifiedBy>
  <cp:revision>5</cp:revision>
  <cp:lastPrinted>2013-11-29T17:33:00Z</cp:lastPrinted>
  <dcterms:created xsi:type="dcterms:W3CDTF">2019-01-11T15:54:00Z</dcterms:created>
  <dcterms:modified xsi:type="dcterms:W3CDTF">2019-01-14T13:26:00Z</dcterms:modified>
</cp:coreProperties>
</file>