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A1" w:rsidRPr="00BE6921" w:rsidRDefault="00B50BA1" w:rsidP="00BE6921">
      <w:pPr>
        <w:jc w:val="both"/>
        <w:rPr>
          <w:lang w:val="da-DK"/>
        </w:rPr>
      </w:pPr>
    </w:p>
    <w:p w:rsidR="00CC4177" w:rsidRPr="00BE6921" w:rsidRDefault="00CC4177" w:rsidP="00BE6921">
      <w:pPr>
        <w:jc w:val="both"/>
        <w:rPr>
          <w:lang w:val="da-DK"/>
        </w:rPr>
      </w:pPr>
      <w:r w:rsidRPr="00BE6921">
        <w:rPr>
          <w:lang w:val="da-DK"/>
        </w:rPr>
        <w:t xml:space="preserve">I medfør af § 37 stk. 1 i forretningsorden for Inatsisartut fremsætter jeg følgende spørgsmål til </w:t>
      </w:r>
      <w:proofErr w:type="spellStart"/>
      <w:r w:rsidRPr="00BE6921">
        <w:rPr>
          <w:lang w:val="da-DK"/>
        </w:rPr>
        <w:t>Naalakkersuisut</w:t>
      </w:r>
      <w:proofErr w:type="spellEnd"/>
      <w:r w:rsidRPr="00BE6921">
        <w:rPr>
          <w:lang w:val="da-DK"/>
        </w:rPr>
        <w:t>:</w:t>
      </w:r>
    </w:p>
    <w:p w:rsidR="00CC4177" w:rsidRPr="00BE6921" w:rsidRDefault="00CC4177" w:rsidP="00BE6921">
      <w:pPr>
        <w:rPr>
          <w:lang w:val="da-DK"/>
        </w:rPr>
      </w:pPr>
    </w:p>
    <w:p w:rsidR="00CC4177" w:rsidRPr="00BE6921" w:rsidRDefault="00CC4177" w:rsidP="00BE6921">
      <w:pPr>
        <w:pStyle w:val="Overskrift2"/>
        <w:spacing w:before="0" w:after="0"/>
        <w:rPr>
          <w:lang w:val="da-DK"/>
        </w:rPr>
      </w:pPr>
      <w:r w:rsidRPr="00BE6921">
        <w:rPr>
          <w:lang w:val="da-DK"/>
        </w:rPr>
        <w:t xml:space="preserve">Spørgsmål til </w:t>
      </w:r>
      <w:proofErr w:type="spellStart"/>
      <w:r w:rsidRPr="00BE6921">
        <w:rPr>
          <w:lang w:val="da-DK"/>
        </w:rPr>
        <w:t>Naalakkersuisut</w:t>
      </w:r>
      <w:proofErr w:type="spellEnd"/>
      <w:r w:rsidRPr="00BE6921">
        <w:rPr>
          <w:lang w:val="da-DK"/>
        </w:rPr>
        <w:t>:</w:t>
      </w:r>
    </w:p>
    <w:p w:rsidR="00BE6921" w:rsidRPr="00BE6921" w:rsidRDefault="00BE6921" w:rsidP="00BE6921">
      <w:pPr>
        <w:rPr>
          <w:lang w:val="da-DK"/>
        </w:rPr>
      </w:pPr>
    </w:p>
    <w:p w:rsidR="006B0D5F" w:rsidRPr="00BE6921" w:rsidRDefault="006B0D5F" w:rsidP="00BE6921">
      <w:pPr>
        <w:pStyle w:val="Listeafsnit"/>
        <w:numPr>
          <w:ilvl w:val="0"/>
          <w:numId w:val="1"/>
        </w:numPr>
        <w:contextualSpacing w:val="0"/>
        <w:rPr>
          <w:b/>
          <w:lang w:val="da-DK"/>
        </w:rPr>
      </w:pPr>
      <w:r w:rsidRPr="00BE6921">
        <w:rPr>
          <w:b/>
          <w:lang w:val="da-DK"/>
        </w:rPr>
        <w:t xml:space="preserve">Kan </w:t>
      </w:r>
      <w:proofErr w:type="spellStart"/>
      <w:r w:rsidRPr="00BE6921">
        <w:rPr>
          <w:b/>
          <w:lang w:val="da-DK"/>
        </w:rPr>
        <w:t>Naalakkersuisut</w:t>
      </w:r>
      <w:proofErr w:type="spellEnd"/>
      <w:r w:rsidRPr="00BE6921">
        <w:rPr>
          <w:b/>
          <w:lang w:val="da-DK"/>
        </w:rPr>
        <w:t xml:space="preserve"> præcist nævne antallet af </w:t>
      </w:r>
      <w:r w:rsidR="00032731" w:rsidRPr="00BE6921">
        <w:rPr>
          <w:b/>
          <w:lang w:val="da-DK"/>
        </w:rPr>
        <w:t>havgående</w:t>
      </w:r>
      <w:r w:rsidRPr="00BE6921">
        <w:rPr>
          <w:b/>
          <w:lang w:val="da-DK"/>
        </w:rPr>
        <w:t xml:space="preserve"> fiskefartøjer</w:t>
      </w:r>
      <w:r w:rsidR="00135946" w:rsidRPr="00BE6921">
        <w:rPr>
          <w:b/>
          <w:lang w:val="da-DK"/>
        </w:rPr>
        <w:t>,</w:t>
      </w:r>
      <w:r w:rsidRPr="00BE6921">
        <w:rPr>
          <w:b/>
          <w:lang w:val="da-DK"/>
        </w:rPr>
        <w:t xml:space="preserve"> som har en alder over 25</w:t>
      </w:r>
      <w:bookmarkStart w:id="0" w:name="_GoBack"/>
      <w:bookmarkEnd w:id="0"/>
      <w:r w:rsidRPr="00BE6921">
        <w:rPr>
          <w:b/>
          <w:lang w:val="da-DK"/>
        </w:rPr>
        <w:t xml:space="preserve"> år? </w:t>
      </w:r>
    </w:p>
    <w:p w:rsidR="00BE6921" w:rsidRPr="00BE6921" w:rsidRDefault="006B0D5F" w:rsidP="00BE6921">
      <w:pPr>
        <w:pStyle w:val="Listeafsnit"/>
        <w:contextualSpacing w:val="0"/>
        <w:rPr>
          <w:b/>
          <w:lang w:val="da-DK"/>
        </w:rPr>
      </w:pPr>
      <w:proofErr w:type="spellStart"/>
      <w:r w:rsidRPr="00BE6921">
        <w:rPr>
          <w:b/>
          <w:lang w:val="da-DK"/>
        </w:rPr>
        <w:t>Naalakkersuisut</w:t>
      </w:r>
      <w:proofErr w:type="spellEnd"/>
      <w:r w:rsidRPr="00BE6921">
        <w:rPr>
          <w:b/>
          <w:lang w:val="da-DK"/>
        </w:rPr>
        <w:t xml:space="preserve"> bedes fremvise redegørelse </w:t>
      </w:r>
      <w:r w:rsidR="00BE6921" w:rsidRPr="00BE6921">
        <w:rPr>
          <w:b/>
          <w:lang w:val="da-DK"/>
        </w:rPr>
        <w:t>for dette.</w:t>
      </w:r>
    </w:p>
    <w:p w:rsidR="00BE6921" w:rsidRPr="00BE6921" w:rsidRDefault="00BE6921" w:rsidP="00BE6921">
      <w:pPr>
        <w:pStyle w:val="Listeafsnit"/>
        <w:contextualSpacing w:val="0"/>
        <w:rPr>
          <w:b/>
          <w:lang w:val="da-DK"/>
        </w:rPr>
      </w:pPr>
    </w:p>
    <w:p w:rsidR="00BE6921" w:rsidRPr="00BE6921" w:rsidRDefault="00BE6921" w:rsidP="00BE6921">
      <w:pPr>
        <w:pStyle w:val="Listeafsnit"/>
        <w:numPr>
          <w:ilvl w:val="0"/>
          <w:numId w:val="1"/>
        </w:numPr>
        <w:contextualSpacing w:val="0"/>
        <w:rPr>
          <w:b/>
          <w:lang w:val="da-DK"/>
        </w:rPr>
      </w:pPr>
      <w:r w:rsidRPr="00BE6921">
        <w:rPr>
          <w:b/>
          <w:lang w:val="da-DK"/>
        </w:rPr>
        <w:t xml:space="preserve">Kan </w:t>
      </w:r>
      <w:proofErr w:type="spellStart"/>
      <w:r w:rsidRPr="00BE6921">
        <w:rPr>
          <w:b/>
          <w:lang w:val="da-DK"/>
        </w:rPr>
        <w:t>Naalakkersuisut</w:t>
      </w:r>
      <w:proofErr w:type="spellEnd"/>
      <w:r w:rsidRPr="00BE6921">
        <w:rPr>
          <w:b/>
          <w:lang w:val="da-DK"/>
        </w:rPr>
        <w:t xml:space="preserve"> </w:t>
      </w:r>
      <w:r>
        <w:rPr>
          <w:b/>
          <w:lang w:val="da-DK"/>
        </w:rPr>
        <w:t xml:space="preserve">fremvise den gennemsnitlige alder </w:t>
      </w:r>
      <w:r w:rsidRPr="00BE6921">
        <w:rPr>
          <w:b/>
          <w:lang w:val="da-DK"/>
        </w:rPr>
        <w:t>af samtlige havgående fiskefartøjer?</w:t>
      </w:r>
    </w:p>
    <w:p w:rsidR="00BE6921" w:rsidRPr="00BE6921" w:rsidRDefault="00BE6921" w:rsidP="00BE6921">
      <w:pPr>
        <w:pStyle w:val="Listeafsnit"/>
        <w:contextualSpacing w:val="0"/>
        <w:rPr>
          <w:b/>
          <w:lang w:val="da-DK"/>
        </w:rPr>
      </w:pPr>
      <w:proofErr w:type="spellStart"/>
      <w:r w:rsidRPr="00BE6921">
        <w:rPr>
          <w:b/>
          <w:lang w:val="da-DK"/>
        </w:rPr>
        <w:t>Naalakkersuisut</w:t>
      </w:r>
      <w:proofErr w:type="spellEnd"/>
      <w:r w:rsidRPr="00BE6921">
        <w:rPr>
          <w:b/>
          <w:lang w:val="da-DK"/>
        </w:rPr>
        <w:t xml:space="preserve"> bedes fremvise redegørelse for dette.</w:t>
      </w:r>
    </w:p>
    <w:p w:rsidR="00CC4177" w:rsidRPr="00BE6921" w:rsidRDefault="00CC4177" w:rsidP="00BE6921">
      <w:pPr>
        <w:rPr>
          <w:lang w:val="da-DK"/>
        </w:rPr>
      </w:pPr>
    </w:p>
    <w:p w:rsidR="00CC4177" w:rsidRPr="00BE6921" w:rsidRDefault="00CC4177" w:rsidP="00BE6921">
      <w:pPr>
        <w:rPr>
          <w:lang w:val="da-DK"/>
        </w:rPr>
      </w:pPr>
      <w:r w:rsidRPr="00BE6921">
        <w:rPr>
          <w:lang w:val="da-DK"/>
        </w:rPr>
        <w:t xml:space="preserve">(Medlem af Inatsisartut </w:t>
      </w:r>
      <w:r w:rsidR="00032731" w:rsidRPr="00BE6921">
        <w:rPr>
          <w:lang w:val="da-DK"/>
        </w:rPr>
        <w:t>Pele Broberg</w:t>
      </w:r>
      <w:r w:rsidRPr="00BE6921">
        <w:rPr>
          <w:lang w:val="da-DK"/>
        </w:rPr>
        <w:t xml:space="preserve">, </w:t>
      </w:r>
      <w:proofErr w:type="spellStart"/>
      <w:r w:rsidRPr="00BE6921">
        <w:rPr>
          <w:lang w:val="da-DK"/>
        </w:rPr>
        <w:t>Partii</w:t>
      </w:r>
      <w:proofErr w:type="spellEnd"/>
      <w:r w:rsidRPr="00BE6921">
        <w:rPr>
          <w:lang w:val="da-DK"/>
        </w:rPr>
        <w:t xml:space="preserve"> </w:t>
      </w:r>
      <w:proofErr w:type="spellStart"/>
      <w:r w:rsidRPr="00BE6921">
        <w:rPr>
          <w:lang w:val="da-DK"/>
        </w:rPr>
        <w:t>Naleraq</w:t>
      </w:r>
      <w:proofErr w:type="spellEnd"/>
      <w:r w:rsidRPr="00BE6921">
        <w:rPr>
          <w:lang w:val="da-DK"/>
        </w:rPr>
        <w:t xml:space="preserve">) </w:t>
      </w:r>
    </w:p>
    <w:p w:rsidR="00CC4177" w:rsidRPr="00BE6921" w:rsidRDefault="00CC4177" w:rsidP="00BE6921">
      <w:pPr>
        <w:rPr>
          <w:lang w:val="da-DK"/>
        </w:rPr>
      </w:pPr>
    </w:p>
    <w:p w:rsidR="00CC4177" w:rsidRPr="00BE6921" w:rsidRDefault="00CC4177" w:rsidP="00BE6921">
      <w:pPr>
        <w:pStyle w:val="Overskrift2"/>
        <w:spacing w:before="0" w:after="0"/>
        <w:rPr>
          <w:lang w:val="da-DK"/>
        </w:rPr>
      </w:pPr>
      <w:r w:rsidRPr="00BE6921">
        <w:rPr>
          <w:lang w:val="da-DK"/>
        </w:rPr>
        <w:t>Begrundelse:</w:t>
      </w:r>
    </w:p>
    <w:p w:rsidR="00CC4177" w:rsidRPr="00BE6921" w:rsidRDefault="00032731" w:rsidP="00BE6921">
      <w:pPr>
        <w:rPr>
          <w:rFonts w:eastAsia="Times New Roman"/>
          <w:color w:val="000000"/>
          <w:lang w:val="da-DK" w:eastAsia="da-DK"/>
        </w:rPr>
      </w:pPr>
      <w:r w:rsidRPr="00BE6921">
        <w:rPr>
          <w:rFonts w:eastAsia="Times New Roman"/>
          <w:color w:val="000000"/>
          <w:lang w:val="da-DK" w:eastAsia="da-DK"/>
        </w:rPr>
        <w:t xml:space="preserve">Det vil være på sin plads, at kende til antallet af havgående </w:t>
      </w:r>
      <w:r w:rsidR="006B0D5F" w:rsidRPr="00BE6921">
        <w:rPr>
          <w:rFonts w:eastAsia="Times New Roman"/>
          <w:color w:val="000000"/>
          <w:lang w:val="da-DK" w:eastAsia="da-DK"/>
        </w:rPr>
        <w:t>fiskefartøjer med en alder over 25 år</w:t>
      </w:r>
      <w:r w:rsidR="00BE6921" w:rsidRPr="00BE6921">
        <w:rPr>
          <w:rFonts w:eastAsia="Times New Roman"/>
          <w:color w:val="000000"/>
          <w:lang w:val="da-DK" w:eastAsia="da-DK"/>
        </w:rPr>
        <w:t>, samt deres gennemsnitsalder</w:t>
      </w:r>
      <w:r w:rsidRPr="00BE6921">
        <w:rPr>
          <w:rFonts w:eastAsia="Times New Roman"/>
          <w:color w:val="000000"/>
          <w:lang w:val="da-DK" w:eastAsia="da-DK"/>
        </w:rPr>
        <w:t>.</w:t>
      </w:r>
    </w:p>
    <w:p w:rsidR="00032731" w:rsidRPr="00BE6921" w:rsidRDefault="00032731" w:rsidP="00BE6921">
      <w:pPr>
        <w:rPr>
          <w:lang w:val="da-DK"/>
        </w:rPr>
      </w:pPr>
    </w:p>
    <w:p w:rsidR="00A6641D" w:rsidRPr="00BE6921" w:rsidRDefault="00CC4177" w:rsidP="00BE6921">
      <w:pPr>
        <w:rPr>
          <w:lang w:val="da-DK"/>
        </w:rPr>
      </w:pPr>
      <w:r w:rsidRPr="00BE6921">
        <w:rPr>
          <w:lang w:val="da-DK"/>
        </w:rPr>
        <w:t xml:space="preserve">Spørgsmålet bedes at blive besvaret </w:t>
      </w:r>
      <w:proofErr w:type="gramStart"/>
      <w:r w:rsidRPr="00BE6921">
        <w:rPr>
          <w:lang w:val="da-DK"/>
        </w:rPr>
        <w:t>indenfor</w:t>
      </w:r>
      <w:proofErr w:type="gramEnd"/>
      <w:r w:rsidRPr="00BE6921">
        <w:rPr>
          <w:lang w:val="da-DK"/>
        </w:rPr>
        <w:t xml:space="preserve"> ti (10) arbejdsdage.</w:t>
      </w:r>
    </w:p>
    <w:sectPr w:rsidR="00A6641D" w:rsidRPr="00BE6921" w:rsidSect="006122D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08" w:rsidRDefault="00382708" w:rsidP="00EC0227">
      <w:r>
        <w:separator/>
      </w:r>
    </w:p>
  </w:endnote>
  <w:endnote w:type="continuationSeparator" w:id="0">
    <w:p w:rsidR="00382708" w:rsidRDefault="00382708" w:rsidP="00E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227" w:rsidRDefault="00EC02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117" w:rsidRDefault="00382708" w:rsidP="00EC02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08" w:rsidRDefault="00382708" w:rsidP="00EC0227">
      <w:r>
        <w:separator/>
      </w:r>
    </w:p>
  </w:footnote>
  <w:footnote w:type="continuationSeparator" w:id="0">
    <w:p w:rsidR="00382708" w:rsidRDefault="00382708" w:rsidP="00EC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4C" w:rsidRDefault="00767822" w:rsidP="00767822">
    <w:pPr>
      <w:jc w:val="right"/>
    </w:pPr>
    <w:r w:rsidRPr="00990D01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5EDA6466" wp14:editId="7B4A801B">
          <wp:simplePos x="0" y="0"/>
          <wp:positionH relativeFrom="margin">
            <wp:posOffset>-68580</wp:posOffset>
          </wp:positionH>
          <wp:positionV relativeFrom="margin">
            <wp:posOffset>-967740</wp:posOffset>
          </wp:positionV>
          <wp:extent cx="2538095" cy="10287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fldChar w:fldCharType="begin"/>
    </w:r>
    <w:r>
      <w:instrText xml:space="preserve"> TIME \@ "dd-MM-yyyy" </w:instrText>
    </w:r>
    <w:r>
      <w:fldChar w:fldCharType="separate"/>
    </w:r>
    <w:r w:rsidR="00BE6921">
      <w:rPr>
        <w:noProof/>
      </w:rPr>
      <w:t>11-02-2019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494"/>
    <w:multiLevelType w:val="hybridMultilevel"/>
    <w:tmpl w:val="008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A94"/>
    <w:multiLevelType w:val="hybridMultilevel"/>
    <w:tmpl w:val="94C2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B4F"/>
    <w:multiLevelType w:val="hybridMultilevel"/>
    <w:tmpl w:val="316EC992"/>
    <w:lvl w:ilvl="0" w:tplc="70AE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C08"/>
    <w:multiLevelType w:val="hybridMultilevel"/>
    <w:tmpl w:val="0198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105AD"/>
    <w:multiLevelType w:val="hybridMultilevel"/>
    <w:tmpl w:val="F01893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2F43"/>
    <w:multiLevelType w:val="hybridMultilevel"/>
    <w:tmpl w:val="7BA4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54F0"/>
    <w:multiLevelType w:val="hybridMultilevel"/>
    <w:tmpl w:val="DA7665BE"/>
    <w:lvl w:ilvl="0" w:tplc="C2F0E50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2A5E"/>
    <w:multiLevelType w:val="hybridMultilevel"/>
    <w:tmpl w:val="AC24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2077"/>
    <w:multiLevelType w:val="hybridMultilevel"/>
    <w:tmpl w:val="3DEA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1A4B"/>
    <w:multiLevelType w:val="hybridMultilevel"/>
    <w:tmpl w:val="CCF4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C"/>
    <w:rsid w:val="00032731"/>
    <w:rsid w:val="000C2784"/>
    <w:rsid w:val="000E4AAC"/>
    <w:rsid w:val="0010667F"/>
    <w:rsid w:val="00120C50"/>
    <w:rsid w:val="00135946"/>
    <w:rsid w:val="001B578A"/>
    <w:rsid w:val="001D22A5"/>
    <w:rsid w:val="00260D0D"/>
    <w:rsid w:val="00304FB7"/>
    <w:rsid w:val="00382708"/>
    <w:rsid w:val="003D21D8"/>
    <w:rsid w:val="003E3DF4"/>
    <w:rsid w:val="003F7A74"/>
    <w:rsid w:val="004C4DA4"/>
    <w:rsid w:val="004F3AEA"/>
    <w:rsid w:val="00521095"/>
    <w:rsid w:val="00521F99"/>
    <w:rsid w:val="00525AB6"/>
    <w:rsid w:val="005763C5"/>
    <w:rsid w:val="006122DA"/>
    <w:rsid w:val="006209E1"/>
    <w:rsid w:val="006377D5"/>
    <w:rsid w:val="00682119"/>
    <w:rsid w:val="0069734C"/>
    <w:rsid w:val="006B0D5F"/>
    <w:rsid w:val="00767822"/>
    <w:rsid w:val="00783462"/>
    <w:rsid w:val="007B0C60"/>
    <w:rsid w:val="007D0712"/>
    <w:rsid w:val="007D4528"/>
    <w:rsid w:val="007E3E9A"/>
    <w:rsid w:val="007F1432"/>
    <w:rsid w:val="00817405"/>
    <w:rsid w:val="00860D75"/>
    <w:rsid w:val="008903EA"/>
    <w:rsid w:val="008E6DEC"/>
    <w:rsid w:val="0090247B"/>
    <w:rsid w:val="00977CEC"/>
    <w:rsid w:val="009B548D"/>
    <w:rsid w:val="00A46092"/>
    <w:rsid w:val="00A6641D"/>
    <w:rsid w:val="00A67A00"/>
    <w:rsid w:val="00B50BA1"/>
    <w:rsid w:val="00B56ED0"/>
    <w:rsid w:val="00B96A9A"/>
    <w:rsid w:val="00BE6921"/>
    <w:rsid w:val="00C440BD"/>
    <w:rsid w:val="00CA3F8B"/>
    <w:rsid w:val="00CB2868"/>
    <w:rsid w:val="00CC0FA6"/>
    <w:rsid w:val="00CC1300"/>
    <w:rsid w:val="00CC4177"/>
    <w:rsid w:val="00E062F4"/>
    <w:rsid w:val="00E23F46"/>
    <w:rsid w:val="00E81C06"/>
    <w:rsid w:val="00EC0227"/>
    <w:rsid w:val="00EC714E"/>
    <w:rsid w:val="00F022A6"/>
    <w:rsid w:val="00F2579B"/>
    <w:rsid w:val="00F67A8E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BEA1"/>
  <w15:docId w15:val="{E652498E-3BA4-43E1-B3F8-B5164E0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1"/>
        <w:lang w:val="en-US" w:eastAsia="en-US" w:bidi="ar-SA"/>
      </w:rPr>
    </w:rPrDefault>
    <w:pPrDefault>
      <w:pPr>
        <w:spacing w:before="8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27"/>
    <w:pPr>
      <w:spacing w:before="0" w:after="0" w:line="360" w:lineRule="auto"/>
    </w:pPr>
    <w:rPr>
      <w:rFonts w:ascii="Times New Roman" w:eastAsiaTheme="minorHAnsi" w:hAnsi="Times New Roman" w:cs="Times New Roman"/>
      <w:sz w:val="24"/>
      <w:szCs w:val="24"/>
      <w:lang w:val="kl-G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0227"/>
    <w:pPr>
      <w:keepNext/>
      <w:keepLines/>
      <w:spacing w:before="40" w:after="120"/>
      <w:outlineLvl w:val="1"/>
    </w:pPr>
    <w:rPr>
      <w:rFonts w:eastAsiaTheme="majorEastAsia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69734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734C"/>
    <w:rPr>
      <w:rFonts w:eastAsiaTheme="minorHAnsi"/>
      <w:szCs w:val="22"/>
      <w:lang w:val="kl-GL"/>
    </w:rPr>
  </w:style>
  <w:style w:type="paragraph" w:styleId="Listeafsnit">
    <w:name w:val="List Paragraph"/>
    <w:basedOn w:val="Normal"/>
    <w:uiPriority w:val="34"/>
    <w:qFormat/>
    <w:rsid w:val="006973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734C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734C"/>
    <w:rPr>
      <w:rFonts w:eastAsiaTheme="minorHAnsi"/>
      <w:szCs w:val="22"/>
      <w:lang w:val="kl-G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0227"/>
    <w:rPr>
      <w:rFonts w:ascii="Times New Roman" w:eastAsiaTheme="majorEastAsia" w:hAnsi="Times New Roman" w:cs="Times New Roman"/>
      <w:b/>
      <w:sz w:val="24"/>
      <w:szCs w:val="26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Iluliaq 2B</dc:creator>
  <cp:lastModifiedBy>Qarsoq Høegh Dam</cp:lastModifiedBy>
  <cp:revision>3</cp:revision>
  <cp:lastPrinted>2018-01-10T11:20:00Z</cp:lastPrinted>
  <dcterms:created xsi:type="dcterms:W3CDTF">2019-02-11T18:00:00Z</dcterms:created>
  <dcterms:modified xsi:type="dcterms:W3CDTF">2019-02-11T18:00:00Z</dcterms:modified>
</cp:coreProperties>
</file>