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BC" w:rsidRDefault="00905FBC" w:rsidP="000A0CEE">
      <w:bookmarkStart w:id="0" w:name="_GoBack"/>
      <w:bookmarkEnd w:id="0"/>
    </w:p>
    <w:p w:rsidR="00905FBC" w:rsidRDefault="00905FBC" w:rsidP="000A0CEE"/>
    <w:p w:rsidR="00905FBC" w:rsidRDefault="00905FBC" w:rsidP="000A0CEE"/>
    <w:p w:rsidR="00905FBC" w:rsidRDefault="00905FBC" w:rsidP="000A0CEE"/>
    <w:p w:rsidR="00905FBC" w:rsidRPr="0066440E" w:rsidRDefault="000A0CEE" w:rsidP="000A0CEE">
      <w:pPr>
        <w:rPr>
          <w:b/>
        </w:rPr>
      </w:pPr>
      <w:r>
        <w:t xml:space="preserve">Nuuk den </w:t>
      </w:r>
      <w:r w:rsidR="000C483F">
        <w:t>26</w:t>
      </w:r>
      <w:r>
        <w:t>.</w:t>
      </w:r>
      <w:r w:rsidR="000C483F">
        <w:t xml:space="preserve"> oktober</w:t>
      </w:r>
      <w:r>
        <w:t xml:space="preserve"> - 2018</w:t>
      </w:r>
      <w:r>
        <w:br/>
      </w:r>
      <w:r>
        <w:br/>
      </w:r>
      <w:r w:rsidRPr="001E4D7A">
        <w:t>I medfør af § 37 stk. 1 i Forretningsorden for Inatsisartut fremsætter jeg følgende spørgsmål til Naalakkersuisut</w:t>
      </w:r>
      <w:r>
        <w:t>:</w:t>
      </w:r>
      <w:r>
        <w:br/>
      </w:r>
      <w:r>
        <w:br/>
      </w:r>
      <w:r w:rsidRPr="00231414">
        <w:rPr>
          <w:b/>
        </w:rPr>
        <w:t>Spørgsmål</w:t>
      </w:r>
      <w:r>
        <w:rPr>
          <w:b/>
        </w:rPr>
        <w:t xml:space="preserve"> til Naalakkersuisut:</w:t>
      </w:r>
      <w:r w:rsidRPr="00231414">
        <w:rPr>
          <w:b/>
        </w:rPr>
        <w:br/>
      </w:r>
    </w:p>
    <w:p w:rsidR="0066440E" w:rsidRDefault="0066440E" w:rsidP="000C483F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 xml:space="preserve">Hvilke positive økonomisk afledte effekter kan påvises af </w:t>
      </w:r>
      <w:r w:rsidR="00905FBC" w:rsidRPr="0066440E">
        <w:rPr>
          <w:b/>
        </w:rPr>
        <w:t>lufthav</w:t>
      </w:r>
      <w:r>
        <w:rPr>
          <w:b/>
        </w:rPr>
        <w:t>n</w:t>
      </w:r>
      <w:r w:rsidR="00905FBC" w:rsidRPr="0066440E">
        <w:rPr>
          <w:b/>
        </w:rPr>
        <w:t>ene bygget</w:t>
      </w:r>
      <w:r>
        <w:rPr>
          <w:b/>
        </w:rPr>
        <w:t>, eller forlænget</w:t>
      </w:r>
      <w:r w:rsidR="00905FBC" w:rsidRPr="0066440E">
        <w:rPr>
          <w:b/>
        </w:rPr>
        <w:t xml:space="preserve"> i </w:t>
      </w:r>
      <w:proofErr w:type="gramStart"/>
      <w:r>
        <w:rPr>
          <w:b/>
        </w:rPr>
        <w:t>Hjemmestyrets,-</w:t>
      </w:r>
      <w:proofErr w:type="gramEnd"/>
      <w:r>
        <w:rPr>
          <w:b/>
        </w:rPr>
        <w:t xml:space="preserve"> og Selvstyrets tid?</w:t>
      </w:r>
    </w:p>
    <w:p w:rsidR="0066440E" w:rsidRDefault="0066440E" w:rsidP="0066440E">
      <w:pPr>
        <w:pStyle w:val="Listeafsnit"/>
        <w:rPr>
          <w:b/>
        </w:rPr>
      </w:pPr>
    </w:p>
    <w:p w:rsidR="0066440E" w:rsidRDefault="0066440E" w:rsidP="000C483F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Er der nogen af disse lufthavne der har givet væsentlige ekstra-indtægter til lokalsamfundene?</w:t>
      </w:r>
      <w:r>
        <w:rPr>
          <w:b/>
        </w:rPr>
        <w:br/>
        <w:t>- Eller Grønland i mere bred forstand?</w:t>
      </w:r>
      <w:r>
        <w:rPr>
          <w:b/>
        </w:rPr>
        <w:br/>
        <w:t>- Hvorledes opgøres dette i bekræftende fald?</w:t>
      </w:r>
    </w:p>
    <w:p w:rsidR="0066440E" w:rsidRDefault="0066440E" w:rsidP="0066440E">
      <w:pPr>
        <w:pStyle w:val="Listeafsnit"/>
        <w:rPr>
          <w:b/>
        </w:rPr>
      </w:pPr>
    </w:p>
    <w:p w:rsidR="000C483F" w:rsidRDefault="000C483F" w:rsidP="00D6244C">
      <w:pPr>
        <w:pStyle w:val="Listeafsnit"/>
        <w:numPr>
          <w:ilvl w:val="0"/>
          <w:numId w:val="3"/>
        </w:numPr>
        <w:rPr>
          <w:b/>
        </w:rPr>
      </w:pPr>
      <w:r w:rsidRPr="0066440E">
        <w:rPr>
          <w:b/>
        </w:rPr>
        <w:t>Hvilke ændringer har opførelsen af lufthavnene bygget i 90’erne haft for regulariteten ved overgang fra helikopterdriften til driften af fastvingede fly i selvsamme luft</w:t>
      </w:r>
      <w:r w:rsidR="0066440E">
        <w:rPr>
          <w:b/>
        </w:rPr>
        <w:t>havne?</w:t>
      </w:r>
    </w:p>
    <w:p w:rsidR="0066440E" w:rsidRDefault="0066440E" w:rsidP="0066440E">
      <w:pPr>
        <w:pStyle w:val="Listeafsnit"/>
        <w:rPr>
          <w:b/>
        </w:rPr>
      </w:pPr>
    </w:p>
    <w:p w:rsidR="0066440E" w:rsidRPr="0066440E" w:rsidRDefault="0066440E" w:rsidP="00D6244C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 xml:space="preserve">Er der nogen </w:t>
      </w:r>
      <w:proofErr w:type="gramStart"/>
      <w:r>
        <w:rPr>
          <w:b/>
        </w:rPr>
        <w:t>fragt,-</w:t>
      </w:r>
      <w:proofErr w:type="gramEnd"/>
      <w:r>
        <w:rPr>
          <w:b/>
        </w:rPr>
        <w:t xml:space="preserve"> eller persontransport omkostninger der er faldet, i umiddelbar forlængelse af,- eller fornyelse af lufthavne bygget i ovennævnte tidsperiode?</w:t>
      </w:r>
    </w:p>
    <w:p w:rsidR="000A0CEE" w:rsidRDefault="000A0CEE" w:rsidP="000A0CEE">
      <w:r>
        <w:br/>
      </w:r>
      <w:r>
        <w:rPr>
          <w:b/>
        </w:rPr>
        <w:t>Begrundelse:</w:t>
      </w:r>
      <w:r>
        <w:rPr>
          <w:b/>
        </w:rPr>
        <w:br/>
      </w:r>
      <w:r w:rsidR="0066440E">
        <w:br/>
      </w:r>
      <w:r w:rsidR="000C483F">
        <w:t xml:space="preserve">Grønland skal til at tage stilling til et af de største investeringer i nyere tid. </w:t>
      </w:r>
      <w:r w:rsidR="00612D07">
        <w:t xml:space="preserve">Og derfor er det på sin plads at få belyst samtlige </w:t>
      </w:r>
      <w:r w:rsidR="008A67E2">
        <w:t>vinkler</w:t>
      </w:r>
      <w:r w:rsidR="0066440E">
        <w:t>, når udvikling pga. f.eks. lufthavne tidligere har været fremført som argumentation for, at ville investere væsentlige beløb i lufthavne,- og / eller landingsbaner.</w:t>
      </w:r>
      <w:r w:rsidR="0066440E">
        <w:br/>
      </w:r>
      <w:r w:rsidR="0066440E">
        <w:br/>
        <w:t>Således har vi ofte hørt, at der skulle være super positive, økonomiske effekter, af tidligere lufthavne byggede – men det vil være interessant at se, om løfterne har levet op til de forventede afkast.</w:t>
      </w:r>
      <w:r w:rsidR="0066440E">
        <w:br/>
      </w:r>
      <w:r w:rsidR="0066440E">
        <w:br/>
        <w:t xml:space="preserve">Ovenstående kan henføres til Paamiut, </w:t>
      </w:r>
      <w:proofErr w:type="spellStart"/>
      <w:r w:rsidR="0066440E">
        <w:t>Qaarsut</w:t>
      </w:r>
      <w:proofErr w:type="spellEnd"/>
      <w:r w:rsidR="0066440E">
        <w:t>, Qaanaaq, og andre lufthavne der er relevante for spørgsmålene.</w:t>
      </w:r>
      <w:r>
        <w:br/>
      </w:r>
      <w:r>
        <w:br/>
      </w:r>
      <w:r w:rsidR="0066440E">
        <w:t>Spørgsmålene bedes besvaret senest inden for 10 arbejdsdage.</w:t>
      </w:r>
      <w:r w:rsidR="0066440E">
        <w:br/>
      </w:r>
      <w:r w:rsidR="0066440E">
        <w:br/>
        <w:t>Tillie Martinussen</w:t>
      </w:r>
      <w:r w:rsidR="0066440E">
        <w:br/>
        <w:t xml:space="preserve">Suleqatigiissitsisut – Samarbejdspartiet </w:t>
      </w:r>
    </w:p>
    <w:p w:rsidR="00C37166" w:rsidRPr="000A0CEE" w:rsidRDefault="00C37166"/>
    <w:sectPr w:rsidR="00C37166" w:rsidRPr="000A0CE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CD" w:rsidRDefault="009961CD" w:rsidP="00C17AB0">
      <w:pPr>
        <w:spacing w:after="0" w:line="240" w:lineRule="auto"/>
      </w:pPr>
      <w:r>
        <w:separator/>
      </w:r>
    </w:p>
  </w:endnote>
  <w:endnote w:type="continuationSeparator" w:id="0">
    <w:p w:rsidR="009961CD" w:rsidRDefault="009961CD" w:rsidP="00C1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CD" w:rsidRDefault="009961CD" w:rsidP="00C17AB0">
      <w:pPr>
        <w:spacing w:after="0" w:line="240" w:lineRule="auto"/>
      </w:pPr>
      <w:r>
        <w:separator/>
      </w:r>
    </w:p>
  </w:footnote>
  <w:footnote w:type="continuationSeparator" w:id="0">
    <w:p w:rsidR="009961CD" w:rsidRDefault="009961CD" w:rsidP="00C1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0" w:rsidRDefault="00C17AB0">
    <w:pPr>
      <w:pStyle w:val="Sidehoved"/>
    </w:pPr>
    <w:r>
      <w:rPr>
        <w:noProof/>
        <w:lang w:val="kl-GL" w:eastAsia="kl-GL"/>
      </w:rPr>
      <w:drawing>
        <wp:anchor distT="0" distB="0" distL="114300" distR="114300" simplePos="0" relativeHeight="251659264" behindDoc="1" locked="0" layoutInCell="1" allowOverlap="1" wp14:anchorId="427BF4A4" wp14:editId="2865032F">
          <wp:simplePos x="0" y="0"/>
          <wp:positionH relativeFrom="column">
            <wp:posOffset>5271135</wp:posOffset>
          </wp:positionH>
          <wp:positionV relativeFrom="paragraph">
            <wp:posOffset>-354330</wp:posOffset>
          </wp:positionV>
          <wp:extent cx="1238250" cy="123825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7613F"/>
    <w:multiLevelType w:val="hybridMultilevel"/>
    <w:tmpl w:val="EF46FC3A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7D3D"/>
    <w:multiLevelType w:val="hybridMultilevel"/>
    <w:tmpl w:val="63EA795E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0648"/>
    <w:multiLevelType w:val="hybridMultilevel"/>
    <w:tmpl w:val="341EDD9C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E"/>
    <w:rsid w:val="000A0CEE"/>
    <w:rsid w:val="000C483F"/>
    <w:rsid w:val="00190555"/>
    <w:rsid w:val="002B251A"/>
    <w:rsid w:val="005F0652"/>
    <w:rsid w:val="00604DEC"/>
    <w:rsid w:val="00612D07"/>
    <w:rsid w:val="0066440E"/>
    <w:rsid w:val="008A67E2"/>
    <w:rsid w:val="00905FBC"/>
    <w:rsid w:val="00906811"/>
    <w:rsid w:val="009961CD"/>
    <w:rsid w:val="009F044C"/>
    <w:rsid w:val="00C17AB0"/>
    <w:rsid w:val="00C37166"/>
    <w:rsid w:val="00D57EAE"/>
    <w:rsid w:val="00E4792A"/>
    <w:rsid w:val="00E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8749-BFD5-45C1-A0D5-C9C2E869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AB0"/>
  </w:style>
  <w:style w:type="paragraph" w:styleId="Sidefod">
    <w:name w:val="footer"/>
    <w:basedOn w:val="Normal"/>
    <w:link w:val="Sidefo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AB0"/>
  </w:style>
  <w:style w:type="paragraph" w:styleId="Listeafsnit">
    <w:name w:val="List Paragraph"/>
    <w:basedOn w:val="Normal"/>
    <w:uiPriority w:val="34"/>
    <w:qFormat/>
    <w:rsid w:val="000C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Arctic Line AS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 Martinussen</dc:creator>
  <cp:keywords/>
  <dc:description/>
  <cp:lastModifiedBy>Jokum Nielsen</cp:lastModifiedBy>
  <cp:revision>2</cp:revision>
  <dcterms:created xsi:type="dcterms:W3CDTF">2018-10-25T21:16:00Z</dcterms:created>
  <dcterms:modified xsi:type="dcterms:W3CDTF">2018-10-25T21:16:00Z</dcterms:modified>
</cp:coreProperties>
</file>