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BD" w:rsidRDefault="002F6F37" w:rsidP="002F6F37">
      <w:pPr>
        <w:jc w:val="right"/>
        <w:rPr>
          <w:rFonts w:asciiTheme="minorHAnsi" w:hAnsiTheme="minorHAnsi" w:cstheme="minorHAnsi"/>
          <w:sz w:val="22"/>
          <w:szCs w:val="22"/>
        </w:rPr>
      </w:pPr>
      <w:r>
        <w:rPr>
          <w:rFonts w:asciiTheme="minorHAnsi" w:hAnsiTheme="minorHAnsi" w:cstheme="minorHAnsi"/>
          <w:sz w:val="22"/>
          <w:szCs w:val="22"/>
        </w:rPr>
        <w:t>05-11-2018</w:t>
      </w:r>
    </w:p>
    <w:p w:rsidR="002F6F37" w:rsidRPr="002934D3" w:rsidRDefault="002F6F37" w:rsidP="006A29BD">
      <w:pPr>
        <w:rPr>
          <w:rFonts w:asciiTheme="minorHAnsi" w:hAnsiTheme="minorHAnsi" w:cstheme="minorHAnsi"/>
          <w:sz w:val="22"/>
          <w:szCs w:val="22"/>
        </w:rPr>
      </w:pPr>
    </w:p>
    <w:p w:rsidR="006A29BD" w:rsidRPr="002934D3" w:rsidRDefault="006A29BD" w:rsidP="006A29BD">
      <w:pPr>
        <w:rPr>
          <w:rFonts w:asciiTheme="minorHAnsi" w:hAnsiTheme="minorHAnsi" w:cstheme="minorHAnsi"/>
          <w:sz w:val="22"/>
          <w:szCs w:val="22"/>
        </w:rPr>
      </w:pPr>
      <w:r>
        <w:rPr>
          <w:rFonts w:asciiTheme="minorHAnsi" w:hAnsiTheme="minorHAnsi" w:cstheme="minorHAnsi"/>
          <w:sz w:val="22"/>
          <w:szCs w:val="22"/>
        </w:rPr>
        <w:t>I medfør af</w:t>
      </w:r>
      <w:r w:rsidRPr="002934D3">
        <w:rPr>
          <w:rFonts w:asciiTheme="minorHAnsi" w:hAnsiTheme="minorHAnsi" w:cstheme="minorHAnsi"/>
          <w:sz w:val="22"/>
          <w:szCs w:val="22"/>
        </w:rPr>
        <w:t xml:space="preserve"> § 37</w:t>
      </w:r>
      <w:r>
        <w:rPr>
          <w:rFonts w:asciiTheme="minorHAnsi" w:hAnsiTheme="minorHAnsi" w:cstheme="minorHAnsi"/>
          <w:sz w:val="22"/>
          <w:szCs w:val="22"/>
        </w:rPr>
        <w:t xml:space="preserve"> stk. 1</w:t>
      </w:r>
      <w:r w:rsidRPr="002934D3">
        <w:rPr>
          <w:rFonts w:asciiTheme="minorHAnsi" w:hAnsiTheme="minorHAnsi" w:cstheme="minorHAnsi"/>
          <w:sz w:val="22"/>
          <w:szCs w:val="22"/>
        </w:rPr>
        <w:t xml:space="preserve"> i Forretningsordenen for Inatsisartut fremsætter jeg følgende spørgsmål til Naalakkersuisut.</w:t>
      </w:r>
    </w:p>
    <w:p w:rsidR="006A29BD" w:rsidRPr="002934D3" w:rsidRDefault="006A29BD" w:rsidP="006A29BD">
      <w:pPr>
        <w:rPr>
          <w:rFonts w:asciiTheme="minorHAnsi" w:hAnsiTheme="minorHAnsi" w:cstheme="minorHAnsi"/>
          <w:sz w:val="22"/>
          <w:szCs w:val="22"/>
        </w:rPr>
      </w:pPr>
    </w:p>
    <w:p w:rsidR="006A29BD" w:rsidRPr="00DF3821" w:rsidRDefault="006A29BD" w:rsidP="006A29BD">
      <w:pPr>
        <w:rPr>
          <w:rFonts w:asciiTheme="minorHAnsi" w:hAnsiTheme="minorHAnsi" w:cstheme="minorHAnsi"/>
          <w:b/>
          <w:sz w:val="22"/>
          <w:szCs w:val="22"/>
        </w:rPr>
      </w:pPr>
      <w:r w:rsidRPr="00DF3821">
        <w:rPr>
          <w:rFonts w:asciiTheme="minorHAnsi" w:hAnsiTheme="minorHAnsi" w:cstheme="minorHAnsi"/>
          <w:b/>
          <w:sz w:val="22"/>
          <w:szCs w:val="22"/>
        </w:rPr>
        <w:t xml:space="preserve">Spørgsmål til Naalakkersuisut: </w:t>
      </w:r>
    </w:p>
    <w:p w:rsidR="006A29BD" w:rsidRDefault="006A29BD" w:rsidP="006A29BD">
      <w:pPr>
        <w:rPr>
          <w:rFonts w:asciiTheme="minorHAnsi" w:hAnsiTheme="minorHAnsi" w:cstheme="minorHAnsi"/>
          <w:b/>
          <w:sz w:val="22"/>
          <w:szCs w:val="22"/>
        </w:rPr>
      </w:pPr>
      <w:r w:rsidRPr="00DF3821">
        <w:rPr>
          <w:rFonts w:asciiTheme="minorHAnsi" w:hAnsiTheme="minorHAnsi" w:cstheme="minorHAnsi"/>
          <w:b/>
          <w:sz w:val="22"/>
          <w:szCs w:val="22"/>
        </w:rPr>
        <w:br/>
      </w:r>
      <w:r w:rsidRPr="004D1B0D">
        <w:rPr>
          <w:rFonts w:asciiTheme="minorHAnsi" w:hAnsiTheme="minorHAnsi" w:cstheme="minorHAnsi"/>
          <w:b/>
          <w:sz w:val="22"/>
          <w:szCs w:val="22"/>
        </w:rPr>
        <w:t>1.</w:t>
      </w:r>
      <w:r>
        <w:rPr>
          <w:rFonts w:asciiTheme="minorHAnsi" w:hAnsiTheme="minorHAnsi" w:cstheme="minorHAnsi"/>
          <w:b/>
          <w:sz w:val="22"/>
          <w:szCs w:val="22"/>
        </w:rPr>
        <w:t xml:space="preserve"> Hvilket mandat har Naalakkersuisoq for Erhverv og departementets departementschef til at afholde møder med udenlandske olieselskaber med det indhold, der er beskrevet i netartiklen fra DR, bragt den 31. oktober 2018? Hvis Naalakkersuisoq for Erhverv har modtaget et mandat fra Naalakkersuisut, bedes det vedlægges besvarelsen.</w:t>
      </w:r>
      <w:r>
        <w:rPr>
          <w:rFonts w:asciiTheme="minorHAnsi" w:hAnsiTheme="minorHAnsi" w:cstheme="minorHAnsi"/>
          <w:b/>
          <w:sz w:val="22"/>
          <w:szCs w:val="22"/>
        </w:rPr>
        <w:br/>
      </w:r>
    </w:p>
    <w:p w:rsidR="006A29BD" w:rsidRDefault="006A29BD" w:rsidP="006A29BD">
      <w:pPr>
        <w:rPr>
          <w:rFonts w:asciiTheme="minorHAnsi" w:hAnsiTheme="minorHAnsi" w:cstheme="minorHAnsi"/>
          <w:b/>
          <w:sz w:val="22"/>
          <w:szCs w:val="22"/>
        </w:rPr>
      </w:pPr>
      <w:r>
        <w:rPr>
          <w:rFonts w:asciiTheme="minorHAnsi" w:hAnsiTheme="minorHAnsi" w:cstheme="minorHAnsi"/>
          <w:b/>
          <w:sz w:val="22"/>
          <w:szCs w:val="22"/>
        </w:rPr>
        <w:t>2. Er det ikke korrekt opfattet, at en forudsætning for at udbyde onshore-licenser til olieselskaber er, at der bliver bevilliget midler til olieefterforskning, som Naalakkersuisut foreslår i Forslaget for Finansloven 2019?</w:t>
      </w:r>
      <w:r>
        <w:rPr>
          <w:rFonts w:asciiTheme="minorHAnsi" w:hAnsiTheme="minorHAnsi" w:cstheme="minorHAnsi"/>
          <w:b/>
          <w:sz w:val="22"/>
          <w:szCs w:val="22"/>
        </w:rPr>
        <w:br/>
      </w:r>
    </w:p>
    <w:p w:rsidR="006A29BD" w:rsidRDefault="006A29BD" w:rsidP="006A29BD">
      <w:pPr>
        <w:rPr>
          <w:rFonts w:asciiTheme="minorHAnsi" w:hAnsiTheme="minorHAnsi" w:cstheme="minorHAnsi"/>
          <w:b/>
          <w:sz w:val="22"/>
          <w:szCs w:val="22"/>
        </w:rPr>
      </w:pPr>
      <w:r>
        <w:rPr>
          <w:rFonts w:asciiTheme="minorHAnsi" w:hAnsiTheme="minorHAnsi" w:cstheme="minorHAnsi"/>
          <w:b/>
          <w:sz w:val="22"/>
          <w:szCs w:val="22"/>
        </w:rPr>
        <w:t>3. Hvad er Naalakkersuisuts holdning til, at Naalakkersuisoq for Erhverv og departementets departementschef holder møder med kinesiske olieselskaber, velvidende at Inatsisartut i øjeblikket behandler Forslaget til Finansloven 2019, hvor et af Naalakkersuisuts bevillingsønsker er en markant tilførsel af midler til olieefterforskning?</w:t>
      </w:r>
      <w:r>
        <w:rPr>
          <w:rFonts w:asciiTheme="minorHAnsi" w:hAnsiTheme="minorHAnsi" w:cstheme="minorHAnsi"/>
          <w:b/>
          <w:sz w:val="22"/>
          <w:szCs w:val="22"/>
        </w:rPr>
        <w:br/>
      </w:r>
    </w:p>
    <w:p w:rsidR="006A29BD" w:rsidRPr="002934D3" w:rsidRDefault="006A29BD" w:rsidP="006A29BD">
      <w:pPr>
        <w:rPr>
          <w:rFonts w:asciiTheme="minorHAnsi" w:hAnsiTheme="minorHAnsi" w:cstheme="minorHAnsi"/>
          <w:b/>
          <w:sz w:val="22"/>
          <w:szCs w:val="22"/>
        </w:rPr>
      </w:pPr>
      <w:r>
        <w:rPr>
          <w:rFonts w:asciiTheme="minorHAnsi" w:hAnsiTheme="minorHAnsi" w:cstheme="minorHAnsi"/>
          <w:b/>
          <w:sz w:val="22"/>
          <w:szCs w:val="22"/>
        </w:rPr>
        <w:t xml:space="preserve">4. Hvornår kan Inatsisartut forvente at modtage et forslag til en ny råstofstrategi, der skal afløse den nuværende strategi, der udløber ultimo 2018? </w:t>
      </w:r>
      <w:r>
        <w:rPr>
          <w:rFonts w:asciiTheme="minorHAnsi" w:hAnsiTheme="minorHAnsi" w:cstheme="minorHAnsi"/>
          <w:b/>
          <w:sz w:val="22"/>
          <w:szCs w:val="22"/>
        </w:rPr>
        <w:br/>
      </w:r>
      <w:r w:rsidRPr="002934D3">
        <w:rPr>
          <w:rFonts w:asciiTheme="minorHAnsi" w:hAnsiTheme="minorHAnsi" w:cstheme="minorHAnsi"/>
          <w:sz w:val="22"/>
          <w:szCs w:val="22"/>
        </w:rPr>
        <w:t>(Medlem af Inatsis</w:t>
      </w:r>
      <w:r>
        <w:rPr>
          <w:rFonts w:asciiTheme="minorHAnsi" w:hAnsiTheme="minorHAnsi" w:cstheme="minorHAnsi"/>
          <w:sz w:val="22"/>
          <w:szCs w:val="22"/>
        </w:rPr>
        <w:t>artut Randi Vestergaard Evaldsen</w:t>
      </w:r>
      <w:r w:rsidRPr="002934D3">
        <w:rPr>
          <w:rFonts w:asciiTheme="minorHAnsi" w:hAnsiTheme="minorHAnsi" w:cstheme="minorHAnsi"/>
          <w:sz w:val="22"/>
          <w:szCs w:val="22"/>
        </w:rPr>
        <w:t>, Demokraterne)</w:t>
      </w:r>
    </w:p>
    <w:p w:rsidR="006A29BD" w:rsidRPr="002934D3" w:rsidRDefault="006A29BD" w:rsidP="006A29BD">
      <w:pPr>
        <w:rPr>
          <w:rFonts w:asciiTheme="minorHAnsi" w:hAnsiTheme="minorHAnsi" w:cstheme="minorHAnsi"/>
          <w:sz w:val="22"/>
          <w:szCs w:val="22"/>
        </w:rPr>
      </w:pPr>
    </w:p>
    <w:p w:rsidR="006A29BD" w:rsidRDefault="006A29BD" w:rsidP="006A29BD">
      <w:pPr>
        <w:rPr>
          <w:rFonts w:asciiTheme="minorHAnsi" w:hAnsiTheme="minorHAnsi" w:cstheme="minorHAnsi"/>
          <w:sz w:val="22"/>
          <w:szCs w:val="22"/>
        </w:rPr>
      </w:pPr>
      <w:r w:rsidRPr="002934D3">
        <w:rPr>
          <w:rFonts w:asciiTheme="minorHAnsi" w:hAnsiTheme="minorHAnsi" w:cstheme="minorHAnsi"/>
          <w:b/>
          <w:sz w:val="22"/>
          <w:szCs w:val="22"/>
        </w:rPr>
        <w:t>Begrundelse</w:t>
      </w:r>
      <w:r>
        <w:rPr>
          <w:rFonts w:asciiTheme="minorHAnsi" w:hAnsiTheme="minorHAnsi" w:cstheme="minorHAnsi"/>
          <w:b/>
          <w:sz w:val="22"/>
          <w:szCs w:val="22"/>
        </w:rPr>
        <w:br/>
      </w:r>
      <w:r>
        <w:rPr>
          <w:rFonts w:asciiTheme="minorHAnsi" w:hAnsiTheme="minorHAnsi" w:cstheme="minorHAnsi"/>
          <w:sz w:val="22"/>
          <w:szCs w:val="22"/>
        </w:rPr>
        <w:t xml:space="preserve">På DRs hjemmeside var der den 31. oktober en artikel med overskriften: ”Kinesiske mastodonter overvejer at efterforske i Grønland”. Her blev Departementet for Erhvervs departementschef, Jørn Skov Nielsen, citerede for følgende: </w:t>
      </w:r>
    </w:p>
    <w:p w:rsidR="006A29BD" w:rsidRDefault="006A29BD" w:rsidP="006A29BD">
      <w:pPr>
        <w:rPr>
          <w:rFonts w:asciiTheme="minorHAnsi" w:hAnsiTheme="minorHAnsi" w:cstheme="minorHAnsi"/>
          <w:sz w:val="22"/>
          <w:szCs w:val="22"/>
        </w:rPr>
      </w:pPr>
    </w:p>
    <w:p w:rsidR="006A29BD" w:rsidRDefault="006A29BD" w:rsidP="006A29BD">
      <w:pPr>
        <w:rPr>
          <w:rFonts w:asciiTheme="minorHAnsi" w:hAnsiTheme="minorHAnsi" w:cstheme="minorHAnsi"/>
          <w:sz w:val="22"/>
          <w:szCs w:val="22"/>
        </w:rPr>
      </w:pPr>
      <w:r>
        <w:rPr>
          <w:rFonts w:asciiTheme="minorHAnsi" w:hAnsiTheme="minorHAnsi" w:cstheme="minorHAnsi"/>
          <w:sz w:val="22"/>
          <w:szCs w:val="22"/>
        </w:rPr>
        <w:t>”</w:t>
      </w:r>
      <w:r w:rsidRPr="006B53E7">
        <w:rPr>
          <w:rFonts w:asciiTheme="minorHAnsi" w:hAnsiTheme="minorHAnsi" w:cstheme="minorHAnsi"/>
          <w:sz w:val="22"/>
          <w:szCs w:val="22"/>
        </w:rPr>
        <w:t xml:space="preserve">Vi har holdt møde med de to </w:t>
      </w:r>
      <w:r>
        <w:rPr>
          <w:rFonts w:asciiTheme="minorHAnsi" w:hAnsiTheme="minorHAnsi" w:cstheme="minorHAnsi"/>
          <w:sz w:val="22"/>
          <w:szCs w:val="22"/>
        </w:rPr>
        <w:t xml:space="preserve">(kinesiske, red.) </w:t>
      </w:r>
      <w:r w:rsidRPr="006B53E7">
        <w:rPr>
          <w:rFonts w:asciiTheme="minorHAnsi" w:hAnsiTheme="minorHAnsi" w:cstheme="minorHAnsi"/>
          <w:sz w:val="22"/>
          <w:szCs w:val="22"/>
        </w:rPr>
        <w:t xml:space="preserve">selskaber, og fortalt dem om grønlandske udbudsrunder og oliepotentiale. Det er også rigtigt, at vi </w:t>
      </w:r>
      <w:r>
        <w:rPr>
          <w:rFonts w:asciiTheme="minorHAnsi" w:hAnsiTheme="minorHAnsi" w:cstheme="minorHAnsi"/>
          <w:sz w:val="22"/>
          <w:szCs w:val="22"/>
        </w:rPr>
        <w:t xml:space="preserve">(har, red.) </w:t>
      </w:r>
      <w:r w:rsidRPr="006B53E7">
        <w:rPr>
          <w:rFonts w:asciiTheme="minorHAnsi" w:hAnsiTheme="minorHAnsi" w:cstheme="minorHAnsi"/>
          <w:sz w:val="22"/>
          <w:szCs w:val="22"/>
        </w:rPr>
        <w:t>holdt opfølgende tekniske møder mellem vores geologer og deres teknikere</w:t>
      </w:r>
      <w:r>
        <w:rPr>
          <w:rFonts w:asciiTheme="minorHAnsi" w:hAnsiTheme="minorHAnsi" w:cstheme="minorHAnsi"/>
          <w:sz w:val="22"/>
          <w:szCs w:val="22"/>
        </w:rPr>
        <w:t>”.</w:t>
      </w:r>
    </w:p>
    <w:p w:rsidR="006A29BD" w:rsidRDefault="006A29BD" w:rsidP="006A29BD">
      <w:pPr>
        <w:rPr>
          <w:rFonts w:asciiTheme="minorHAnsi" w:hAnsiTheme="minorHAnsi" w:cstheme="minorHAnsi"/>
          <w:sz w:val="22"/>
          <w:szCs w:val="22"/>
        </w:rPr>
      </w:pPr>
    </w:p>
    <w:p w:rsidR="006A29BD" w:rsidRDefault="006A29BD" w:rsidP="006A29BD">
      <w:pPr>
        <w:rPr>
          <w:rFonts w:asciiTheme="minorHAnsi" w:hAnsiTheme="minorHAnsi" w:cstheme="minorHAnsi"/>
          <w:sz w:val="22"/>
          <w:szCs w:val="22"/>
        </w:rPr>
      </w:pPr>
      <w:r>
        <w:rPr>
          <w:rFonts w:asciiTheme="minorHAnsi" w:hAnsiTheme="minorHAnsi" w:cstheme="minorHAnsi"/>
          <w:sz w:val="22"/>
          <w:szCs w:val="22"/>
        </w:rPr>
        <w:t>Og videre:</w:t>
      </w:r>
    </w:p>
    <w:p w:rsidR="006A29BD" w:rsidRDefault="006A29BD" w:rsidP="006A29BD">
      <w:pPr>
        <w:rPr>
          <w:rFonts w:asciiTheme="minorHAnsi" w:hAnsiTheme="minorHAnsi" w:cstheme="minorHAnsi"/>
          <w:sz w:val="22"/>
          <w:szCs w:val="22"/>
        </w:rPr>
      </w:pPr>
    </w:p>
    <w:p w:rsidR="006A29BD" w:rsidRDefault="006A29BD" w:rsidP="006A29BD">
      <w:pPr>
        <w:rPr>
          <w:rFonts w:asciiTheme="minorHAnsi" w:hAnsiTheme="minorHAnsi" w:cstheme="minorHAnsi"/>
          <w:sz w:val="22"/>
          <w:szCs w:val="22"/>
        </w:rPr>
      </w:pPr>
      <w:r>
        <w:rPr>
          <w:rFonts w:asciiTheme="minorHAnsi" w:hAnsiTheme="minorHAnsi" w:cstheme="minorHAnsi"/>
          <w:sz w:val="22"/>
          <w:szCs w:val="22"/>
        </w:rPr>
        <w:t>”</w:t>
      </w:r>
      <w:r w:rsidRPr="006D368E">
        <w:rPr>
          <w:rFonts w:asciiTheme="minorHAnsi" w:hAnsiTheme="minorHAnsi" w:cstheme="minorHAnsi"/>
          <w:sz w:val="22"/>
          <w:szCs w:val="22"/>
        </w:rPr>
        <w:t>De kinesiske selskaber har efterfølgende bedt om opfølgende møder for at høre nærmere, blandt andet om konkrete licenser, som Grønland planlægger at udbyde i 2021</w:t>
      </w:r>
      <w:r>
        <w:rPr>
          <w:rFonts w:asciiTheme="minorHAnsi" w:hAnsiTheme="minorHAnsi" w:cstheme="minorHAnsi"/>
          <w:sz w:val="22"/>
          <w:szCs w:val="22"/>
        </w:rPr>
        <w:t>”.</w:t>
      </w:r>
    </w:p>
    <w:p w:rsidR="006A29BD" w:rsidRDefault="006A29BD" w:rsidP="006A29BD">
      <w:pPr>
        <w:rPr>
          <w:rFonts w:asciiTheme="minorHAnsi" w:hAnsiTheme="minorHAnsi" w:cstheme="minorHAnsi"/>
          <w:sz w:val="22"/>
          <w:szCs w:val="22"/>
        </w:rPr>
      </w:pPr>
    </w:p>
    <w:p w:rsidR="006A29BD" w:rsidRDefault="006A29BD" w:rsidP="006A29BD">
      <w:pPr>
        <w:rPr>
          <w:rFonts w:asciiTheme="minorHAnsi" w:hAnsiTheme="minorHAnsi" w:cstheme="minorHAnsi"/>
          <w:sz w:val="22"/>
          <w:szCs w:val="22"/>
        </w:rPr>
      </w:pPr>
      <w:r>
        <w:rPr>
          <w:rFonts w:asciiTheme="minorHAnsi" w:hAnsiTheme="minorHAnsi" w:cstheme="minorHAnsi"/>
          <w:sz w:val="22"/>
          <w:szCs w:val="22"/>
        </w:rPr>
        <w:t>Og til sidst:</w:t>
      </w:r>
    </w:p>
    <w:p w:rsidR="006A29BD" w:rsidRDefault="006A29BD" w:rsidP="006A29BD">
      <w:pPr>
        <w:rPr>
          <w:rFonts w:asciiTheme="minorHAnsi" w:hAnsiTheme="minorHAnsi" w:cstheme="minorHAnsi"/>
          <w:sz w:val="22"/>
          <w:szCs w:val="22"/>
        </w:rPr>
      </w:pPr>
    </w:p>
    <w:p w:rsidR="006A29BD" w:rsidRPr="00CA0F83" w:rsidRDefault="006A29BD" w:rsidP="006A29BD">
      <w:pPr>
        <w:rPr>
          <w:rFonts w:asciiTheme="minorHAnsi" w:hAnsiTheme="minorHAnsi" w:cstheme="minorHAnsi"/>
          <w:sz w:val="22"/>
          <w:szCs w:val="22"/>
        </w:rPr>
      </w:pPr>
      <w:r>
        <w:rPr>
          <w:rFonts w:asciiTheme="minorHAnsi" w:hAnsiTheme="minorHAnsi" w:cstheme="minorHAnsi"/>
          <w:sz w:val="22"/>
          <w:szCs w:val="22"/>
        </w:rPr>
        <w:t>”</w:t>
      </w:r>
      <w:r w:rsidRPr="00CA0F83">
        <w:rPr>
          <w:rFonts w:asciiTheme="minorHAnsi" w:hAnsiTheme="minorHAnsi" w:cstheme="minorHAnsi"/>
          <w:sz w:val="22"/>
          <w:szCs w:val="22"/>
        </w:rPr>
        <w:t>Ifølge departementschef Jørn Skov Nielsen vil Grønland sandsynligvis udbyde flere onshore-licenser i 2021. Det er blandt andet disse licenser, som China National Petroleum Corp og China National Offshore Oil Corp er interesserede i</w:t>
      </w:r>
      <w:r>
        <w:rPr>
          <w:rFonts w:asciiTheme="minorHAnsi" w:hAnsiTheme="minorHAnsi" w:cstheme="minorHAnsi"/>
          <w:sz w:val="22"/>
          <w:szCs w:val="22"/>
        </w:rPr>
        <w:t>”.</w:t>
      </w:r>
    </w:p>
    <w:p w:rsidR="006A29BD" w:rsidRDefault="006A29BD" w:rsidP="006A29BD">
      <w:pPr>
        <w:rPr>
          <w:rFonts w:asciiTheme="minorHAnsi" w:hAnsiTheme="minorHAnsi" w:cstheme="minorHAnsi"/>
          <w:sz w:val="22"/>
          <w:szCs w:val="22"/>
        </w:rPr>
      </w:pPr>
    </w:p>
    <w:p w:rsidR="006A29BD" w:rsidRDefault="006A29BD" w:rsidP="006A29BD">
      <w:pPr>
        <w:rPr>
          <w:rFonts w:asciiTheme="minorHAnsi" w:hAnsiTheme="minorHAnsi" w:cstheme="minorHAnsi"/>
          <w:sz w:val="22"/>
          <w:szCs w:val="22"/>
        </w:rPr>
      </w:pPr>
      <w:r>
        <w:rPr>
          <w:rFonts w:asciiTheme="minorHAnsi" w:hAnsiTheme="minorHAnsi" w:cstheme="minorHAnsi"/>
          <w:sz w:val="22"/>
          <w:szCs w:val="22"/>
        </w:rPr>
        <w:t xml:space="preserve">Demokraterne er overrasket over ovennævnte politiske udmeldinger fra en embedsmand fra Selvstyret. Vi er i øjeblikket i gang med at forhandle Forslaget til Finansloven for 2019, hvor vi blandt andet skal tage stilling til at bevillige 48 millioner kroner til onshore-olieefterforskning. I øvrigt en forhandling, der </w:t>
      </w:r>
      <w:r>
        <w:rPr>
          <w:rFonts w:asciiTheme="minorHAnsi" w:hAnsiTheme="minorHAnsi" w:cstheme="minorHAnsi"/>
          <w:sz w:val="22"/>
          <w:szCs w:val="22"/>
        </w:rPr>
        <w:lastRenderedPageBreak/>
        <w:t xml:space="preserve">stadigvæk pågår. Og i den forbindelse er det værd at nævne, at ved førstebehandling af FFL19 var der et flertal i Inatsisartut imod den store bevilling til olieefterforskningen. </w:t>
      </w:r>
    </w:p>
    <w:p w:rsidR="006A29BD" w:rsidRDefault="006A29BD" w:rsidP="006A29BD">
      <w:pPr>
        <w:rPr>
          <w:rFonts w:asciiTheme="minorHAnsi" w:hAnsiTheme="minorHAnsi" w:cstheme="minorHAnsi"/>
          <w:sz w:val="22"/>
          <w:szCs w:val="22"/>
        </w:rPr>
      </w:pPr>
    </w:p>
    <w:p w:rsidR="006A29BD" w:rsidRDefault="006A29BD" w:rsidP="006A29BD">
      <w:pPr>
        <w:rPr>
          <w:rFonts w:asciiTheme="minorHAnsi" w:hAnsiTheme="minorHAnsi" w:cstheme="minorHAnsi"/>
          <w:sz w:val="22"/>
          <w:szCs w:val="22"/>
        </w:rPr>
      </w:pPr>
      <w:r>
        <w:rPr>
          <w:rFonts w:asciiTheme="minorHAnsi" w:hAnsiTheme="minorHAnsi" w:cstheme="minorHAnsi"/>
          <w:sz w:val="22"/>
          <w:szCs w:val="22"/>
        </w:rPr>
        <w:t xml:space="preserve">Men Demokraternes holdning til olieefterforskning er stadigvæk den samme: Vi siger nej tak til at afsætte et så eksorbitant beløb til olieefterforskning, da vores historiske erfaringer på olieområdet hidtil ikke har været gode. Vi savner et bedre grundlag, inden vi fortsætter ad den vej. Og den dokumentation har vi stadigvæk til gode. I tidligere presseindlæg har Demokraterne redegjort, hvad vi savner af dokumentation. </w:t>
      </w:r>
    </w:p>
    <w:p w:rsidR="006A29BD" w:rsidRDefault="006A29BD" w:rsidP="006A29BD">
      <w:pPr>
        <w:rPr>
          <w:rFonts w:asciiTheme="minorHAnsi" w:hAnsiTheme="minorHAnsi" w:cstheme="minorHAnsi"/>
          <w:sz w:val="22"/>
          <w:szCs w:val="22"/>
        </w:rPr>
      </w:pPr>
    </w:p>
    <w:p w:rsidR="006A29BD" w:rsidRDefault="006A29BD" w:rsidP="006A29BD">
      <w:pPr>
        <w:rPr>
          <w:rFonts w:asciiTheme="minorHAnsi" w:hAnsiTheme="minorHAnsi" w:cstheme="minorHAnsi"/>
          <w:sz w:val="22"/>
          <w:szCs w:val="22"/>
        </w:rPr>
      </w:pPr>
      <w:r>
        <w:rPr>
          <w:rFonts w:asciiTheme="minorHAnsi" w:hAnsiTheme="minorHAnsi" w:cstheme="minorHAnsi"/>
          <w:sz w:val="22"/>
          <w:szCs w:val="22"/>
        </w:rPr>
        <w:t xml:space="preserve">Derudover slutter den nuværende Råstofstrategi ved årets udgang, og vi har ikke fået forelagt et forslag til en ny råstofstrategi endnu fra Selvstyret. </w:t>
      </w:r>
    </w:p>
    <w:p w:rsidR="006A29BD" w:rsidRDefault="006A29BD" w:rsidP="006A29BD">
      <w:pPr>
        <w:rPr>
          <w:rFonts w:asciiTheme="minorHAnsi" w:hAnsiTheme="minorHAnsi" w:cstheme="minorHAnsi"/>
          <w:sz w:val="22"/>
          <w:szCs w:val="22"/>
        </w:rPr>
      </w:pPr>
    </w:p>
    <w:p w:rsidR="006A29BD" w:rsidRDefault="006A29BD" w:rsidP="006A29BD">
      <w:pPr>
        <w:rPr>
          <w:rFonts w:asciiTheme="minorHAnsi" w:hAnsiTheme="minorHAnsi" w:cstheme="minorHAnsi"/>
          <w:sz w:val="22"/>
          <w:szCs w:val="22"/>
        </w:rPr>
      </w:pPr>
      <w:r>
        <w:rPr>
          <w:rFonts w:asciiTheme="minorHAnsi" w:hAnsiTheme="minorHAnsi" w:cstheme="minorHAnsi"/>
          <w:sz w:val="22"/>
          <w:szCs w:val="22"/>
        </w:rPr>
        <w:t>Samlet set er det derfor overraskende, at en embedsmand fra Selvstyret holder møder og forhandler med kinesiske olieselskaber, uden at embedsmanden angiveligt har et politisk mandat til at forestå disse forhandlinger.</w:t>
      </w:r>
    </w:p>
    <w:p w:rsidR="006A29BD" w:rsidRDefault="006A29BD" w:rsidP="006A29BD">
      <w:pPr>
        <w:rPr>
          <w:rFonts w:asciiTheme="minorHAnsi" w:hAnsiTheme="minorHAnsi" w:cstheme="minorHAnsi"/>
          <w:sz w:val="22"/>
          <w:szCs w:val="22"/>
        </w:rPr>
      </w:pPr>
    </w:p>
    <w:p w:rsidR="006A29BD" w:rsidRPr="006A29BD" w:rsidRDefault="006A29BD" w:rsidP="006A29BD">
      <w:pPr>
        <w:rPr>
          <w:rFonts w:asciiTheme="minorHAnsi" w:hAnsiTheme="minorHAnsi" w:cstheme="minorHAnsi"/>
          <w:sz w:val="22"/>
          <w:szCs w:val="22"/>
        </w:rPr>
      </w:pPr>
      <w:r>
        <w:rPr>
          <w:rFonts w:asciiTheme="minorHAnsi" w:hAnsiTheme="minorHAnsi" w:cstheme="minorHAnsi"/>
          <w:sz w:val="22"/>
          <w:szCs w:val="22"/>
        </w:rPr>
        <w:t xml:space="preserve">Det overrasker Demokraterne. </w:t>
      </w:r>
      <w:r>
        <w:rPr>
          <w:rFonts w:asciiTheme="minorHAnsi" w:hAnsiTheme="minorHAnsi" w:cstheme="minorHAnsi"/>
          <w:sz w:val="22"/>
          <w:szCs w:val="22"/>
        </w:rPr>
        <w:br/>
      </w:r>
      <w:r>
        <w:rPr>
          <w:rFonts w:asciiTheme="minorHAnsi" w:hAnsiTheme="minorHAnsi" w:cstheme="minorHAnsi"/>
          <w:sz w:val="22"/>
          <w:szCs w:val="22"/>
        </w:rPr>
        <w:br/>
        <w:t xml:space="preserve">Når det er sagt, så er der </w:t>
      </w:r>
      <w:r w:rsidRPr="006A29BD">
        <w:rPr>
          <w:rFonts w:asciiTheme="minorHAnsi" w:hAnsiTheme="minorHAnsi" w:cstheme="minorHAnsi"/>
          <w:sz w:val="22"/>
          <w:szCs w:val="22"/>
        </w:rPr>
        <w:t>vel ingen tvivl om, at det vil gavne vort lands økonomi, såfremt vi kunne blive en olieproducerende nation. Det har vi da også forsøgt at blive, og blandt andet Cairn Energy har brug</w:t>
      </w:r>
      <w:r w:rsidR="00135283">
        <w:rPr>
          <w:rFonts w:asciiTheme="minorHAnsi" w:hAnsiTheme="minorHAnsi" w:cstheme="minorHAnsi"/>
          <w:sz w:val="22"/>
          <w:szCs w:val="22"/>
        </w:rPr>
        <w:t>t</w:t>
      </w:r>
      <w:r w:rsidRPr="006A29BD">
        <w:rPr>
          <w:rFonts w:asciiTheme="minorHAnsi" w:hAnsiTheme="minorHAnsi" w:cstheme="minorHAnsi"/>
          <w:sz w:val="22"/>
          <w:szCs w:val="22"/>
        </w:rPr>
        <w:t xml:space="preserve"> flere milliarder på efterforskning.</w:t>
      </w:r>
    </w:p>
    <w:p w:rsidR="006A29BD" w:rsidRPr="006A29BD" w:rsidRDefault="006A29BD" w:rsidP="006A29BD">
      <w:pPr>
        <w:rPr>
          <w:rFonts w:asciiTheme="minorHAnsi" w:hAnsiTheme="minorHAnsi" w:cstheme="minorHAnsi"/>
          <w:sz w:val="22"/>
          <w:szCs w:val="22"/>
        </w:rPr>
      </w:pPr>
    </w:p>
    <w:p w:rsidR="006A29BD" w:rsidRPr="006A29BD" w:rsidRDefault="006A29BD" w:rsidP="006A29BD">
      <w:pPr>
        <w:rPr>
          <w:rFonts w:asciiTheme="minorHAnsi" w:hAnsiTheme="minorHAnsi" w:cstheme="minorHAnsi"/>
          <w:sz w:val="22"/>
          <w:szCs w:val="22"/>
        </w:rPr>
      </w:pPr>
      <w:r w:rsidRPr="006A29BD">
        <w:rPr>
          <w:rFonts w:asciiTheme="minorHAnsi" w:hAnsiTheme="minorHAnsi" w:cstheme="minorHAnsi"/>
          <w:sz w:val="22"/>
          <w:szCs w:val="22"/>
        </w:rPr>
        <w:t>Denne efterforskning</w:t>
      </w:r>
      <w:r w:rsidR="00193A99">
        <w:rPr>
          <w:rFonts w:asciiTheme="minorHAnsi" w:hAnsiTheme="minorHAnsi" w:cstheme="minorHAnsi"/>
          <w:sz w:val="22"/>
          <w:szCs w:val="22"/>
        </w:rPr>
        <w:t xml:space="preserve"> af et </w:t>
      </w:r>
      <w:bookmarkStart w:id="0" w:name="_GoBack"/>
      <w:bookmarkEnd w:id="0"/>
      <w:r w:rsidR="000A78F2">
        <w:rPr>
          <w:rFonts w:asciiTheme="minorHAnsi" w:hAnsiTheme="minorHAnsi" w:cstheme="minorHAnsi"/>
          <w:sz w:val="22"/>
          <w:szCs w:val="22"/>
        </w:rPr>
        <w:t>privat selskab</w:t>
      </w:r>
      <w:r w:rsidRPr="006A29BD">
        <w:rPr>
          <w:rFonts w:asciiTheme="minorHAnsi" w:hAnsiTheme="minorHAnsi" w:cstheme="minorHAnsi"/>
          <w:sz w:val="22"/>
          <w:szCs w:val="22"/>
        </w:rPr>
        <w:t xml:space="preserve"> har faktisk været til gavn for Grønland, da vores samfundsøkonomi er blevet styrket med baggrund i aktiviteterne – de såkaldte afledte effekter.</w:t>
      </w:r>
    </w:p>
    <w:p w:rsidR="006A29BD" w:rsidRPr="006A29BD" w:rsidRDefault="006A29BD" w:rsidP="006A29BD">
      <w:pPr>
        <w:rPr>
          <w:rFonts w:asciiTheme="minorHAnsi" w:hAnsiTheme="minorHAnsi" w:cstheme="minorHAnsi"/>
          <w:sz w:val="22"/>
          <w:szCs w:val="22"/>
        </w:rPr>
      </w:pPr>
    </w:p>
    <w:p w:rsidR="006A29BD" w:rsidRPr="006A29BD" w:rsidRDefault="006A29BD" w:rsidP="006A29BD">
      <w:pPr>
        <w:rPr>
          <w:rFonts w:asciiTheme="minorHAnsi" w:hAnsiTheme="minorHAnsi" w:cstheme="minorHAnsi"/>
          <w:sz w:val="22"/>
          <w:szCs w:val="22"/>
        </w:rPr>
      </w:pPr>
      <w:r w:rsidRPr="006A29BD">
        <w:rPr>
          <w:rFonts w:asciiTheme="minorHAnsi" w:hAnsiTheme="minorHAnsi" w:cstheme="minorHAnsi"/>
          <w:sz w:val="22"/>
          <w:szCs w:val="22"/>
        </w:rPr>
        <w:t xml:space="preserve">Det har dog altid været sådan, at efterforskningsrisikoen har ligget hos de private selskaber. Sådan mener Demokraterne, at det skal blive ved med at være. </w:t>
      </w:r>
    </w:p>
    <w:p w:rsidR="006A29BD" w:rsidRPr="006A29BD" w:rsidRDefault="006A29BD" w:rsidP="006A29BD">
      <w:pPr>
        <w:rPr>
          <w:rFonts w:asciiTheme="minorHAnsi" w:hAnsiTheme="minorHAnsi" w:cstheme="minorHAnsi"/>
          <w:sz w:val="22"/>
          <w:szCs w:val="22"/>
        </w:rPr>
      </w:pPr>
    </w:p>
    <w:p w:rsidR="006A29BD" w:rsidRDefault="006A29BD" w:rsidP="006A29BD">
      <w:pPr>
        <w:rPr>
          <w:rFonts w:asciiTheme="minorHAnsi" w:hAnsiTheme="minorHAnsi" w:cstheme="minorHAnsi"/>
          <w:sz w:val="22"/>
          <w:szCs w:val="22"/>
        </w:rPr>
      </w:pPr>
      <w:r w:rsidRPr="00082740">
        <w:rPr>
          <w:rFonts w:asciiTheme="minorHAnsi" w:hAnsiTheme="minorHAnsi" w:cstheme="minorHAnsi"/>
          <w:sz w:val="22"/>
          <w:szCs w:val="22"/>
        </w:rPr>
        <w:t>Jeg ser på den baggrund frem til at modtage svar på mine spørgsmål i løbet af 10 arbejdsdage.</w:t>
      </w:r>
    </w:p>
    <w:p w:rsidR="006A29BD" w:rsidRDefault="006A29BD" w:rsidP="006A29BD">
      <w:pPr>
        <w:rPr>
          <w:rFonts w:asciiTheme="minorHAnsi" w:hAnsiTheme="minorHAnsi" w:cstheme="minorHAnsi"/>
          <w:sz w:val="22"/>
          <w:szCs w:val="22"/>
        </w:rPr>
      </w:pPr>
    </w:p>
    <w:p w:rsidR="006A29BD" w:rsidRPr="006B53E7" w:rsidRDefault="006A29BD" w:rsidP="006A29BD">
      <w:pPr>
        <w:rPr>
          <w:rFonts w:asciiTheme="minorHAnsi" w:hAnsiTheme="minorHAnsi" w:cstheme="minorHAnsi"/>
          <w:sz w:val="22"/>
          <w:szCs w:val="22"/>
        </w:rPr>
      </w:pPr>
    </w:p>
    <w:p w:rsidR="006A29BD" w:rsidRPr="00013461" w:rsidRDefault="006A29BD" w:rsidP="006A29BD"/>
    <w:p w:rsidR="00A225B1" w:rsidRPr="006A29BD" w:rsidRDefault="00A225B1" w:rsidP="006A29BD"/>
    <w:sectPr w:rsidR="00A225B1" w:rsidRPr="006A29BD">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FF" w:rsidRDefault="00753FFF" w:rsidP="00A21543">
      <w:r>
        <w:separator/>
      </w:r>
    </w:p>
  </w:endnote>
  <w:endnote w:type="continuationSeparator" w:id="0">
    <w:p w:rsidR="00753FFF" w:rsidRDefault="00753FFF" w:rsidP="00A2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FF" w:rsidRDefault="00753FFF" w:rsidP="00A21543">
      <w:r>
        <w:separator/>
      </w:r>
    </w:p>
  </w:footnote>
  <w:footnote w:type="continuationSeparator" w:id="0">
    <w:p w:rsidR="00753FFF" w:rsidRDefault="00753FFF" w:rsidP="00A2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D3" w:rsidRDefault="002934D3">
    <w:pPr>
      <w:pStyle w:val="Sidehoved"/>
    </w:pPr>
    <w:r>
      <w:rPr>
        <w:noProof/>
      </w:rPr>
      <w:drawing>
        <wp:inline distT="0" distB="0" distL="0" distR="0" wp14:anchorId="460A1761" wp14:editId="0C2FB1DE">
          <wp:extent cx="1228725" cy="742950"/>
          <wp:effectExtent l="0" t="0" r="9525" b="0"/>
          <wp:docPr id="3" name="Billede 3" descr="Demologocu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logocu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r>
      <w:tab/>
    </w:r>
    <w:r>
      <w:tab/>
    </w:r>
    <w:r>
      <w:rPr>
        <w:noProof/>
      </w:rPr>
      <w:drawing>
        <wp:anchor distT="0" distB="0" distL="114300" distR="114300" simplePos="0" relativeHeight="251659264" behindDoc="0" locked="0" layoutInCell="1" allowOverlap="1" wp14:anchorId="608080F0" wp14:editId="3CDF67E1">
          <wp:simplePos x="0" y="0"/>
          <wp:positionH relativeFrom="column">
            <wp:posOffset>4218940</wp:posOffset>
          </wp:positionH>
          <wp:positionV relativeFrom="paragraph">
            <wp:posOffset>228600</wp:posOffset>
          </wp:positionV>
          <wp:extent cx="1943735" cy="41973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419735"/>
                  </a:xfrm>
                  <a:prstGeom prst="rect">
                    <a:avLst/>
                  </a:prstGeom>
                  <a:noFill/>
                </pic:spPr>
              </pic:pic>
            </a:graphicData>
          </a:graphic>
          <wp14:sizeRelH relativeFrom="page">
            <wp14:pctWidth>0</wp14:pctWidth>
          </wp14:sizeRelH>
          <wp14:sizeRelV relativeFrom="page">
            <wp14:pctHeight>0</wp14:pctHeight>
          </wp14:sizeRelV>
        </wp:anchor>
      </w:drawing>
    </w:r>
  </w:p>
  <w:p w:rsidR="002934D3" w:rsidRDefault="002934D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C29D8"/>
    <w:multiLevelType w:val="hybridMultilevel"/>
    <w:tmpl w:val="2CB20A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2BE5D5F"/>
    <w:multiLevelType w:val="hybridMultilevel"/>
    <w:tmpl w:val="AFEC93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0"/>
    <w:rsid w:val="00000103"/>
    <w:rsid w:val="00000B0D"/>
    <w:rsid w:val="0000436B"/>
    <w:rsid w:val="000063DE"/>
    <w:rsid w:val="0000652C"/>
    <w:rsid w:val="00010A59"/>
    <w:rsid w:val="00011B6D"/>
    <w:rsid w:val="00012D55"/>
    <w:rsid w:val="00013291"/>
    <w:rsid w:val="00013602"/>
    <w:rsid w:val="0001396B"/>
    <w:rsid w:val="00013EA9"/>
    <w:rsid w:val="00014130"/>
    <w:rsid w:val="00017F80"/>
    <w:rsid w:val="00020A00"/>
    <w:rsid w:val="00020AF5"/>
    <w:rsid w:val="00022AE7"/>
    <w:rsid w:val="00025694"/>
    <w:rsid w:val="0002689A"/>
    <w:rsid w:val="00030549"/>
    <w:rsid w:val="00030B5B"/>
    <w:rsid w:val="00031DED"/>
    <w:rsid w:val="00034372"/>
    <w:rsid w:val="0003696B"/>
    <w:rsid w:val="0004067E"/>
    <w:rsid w:val="000427A6"/>
    <w:rsid w:val="0004725D"/>
    <w:rsid w:val="00047696"/>
    <w:rsid w:val="00047C7C"/>
    <w:rsid w:val="000522E0"/>
    <w:rsid w:val="00052D52"/>
    <w:rsid w:val="00053518"/>
    <w:rsid w:val="000548AB"/>
    <w:rsid w:val="0005499D"/>
    <w:rsid w:val="00054F01"/>
    <w:rsid w:val="00055378"/>
    <w:rsid w:val="0006111B"/>
    <w:rsid w:val="0006122E"/>
    <w:rsid w:val="000625C7"/>
    <w:rsid w:val="00062E1B"/>
    <w:rsid w:val="00063342"/>
    <w:rsid w:val="0006368B"/>
    <w:rsid w:val="00066D22"/>
    <w:rsid w:val="00072CCC"/>
    <w:rsid w:val="000749FF"/>
    <w:rsid w:val="0007573C"/>
    <w:rsid w:val="00080187"/>
    <w:rsid w:val="00081D2A"/>
    <w:rsid w:val="00082740"/>
    <w:rsid w:val="00085252"/>
    <w:rsid w:val="00085EF1"/>
    <w:rsid w:val="000903D6"/>
    <w:rsid w:val="000929E0"/>
    <w:rsid w:val="000948C4"/>
    <w:rsid w:val="00094D55"/>
    <w:rsid w:val="000958CC"/>
    <w:rsid w:val="000970DA"/>
    <w:rsid w:val="000A0CAA"/>
    <w:rsid w:val="000A184E"/>
    <w:rsid w:val="000A3393"/>
    <w:rsid w:val="000A5772"/>
    <w:rsid w:val="000A7299"/>
    <w:rsid w:val="000A78F2"/>
    <w:rsid w:val="000A79BC"/>
    <w:rsid w:val="000A7B40"/>
    <w:rsid w:val="000B0064"/>
    <w:rsid w:val="000B0828"/>
    <w:rsid w:val="000B19E3"/>
    <w:rsid w:val="000B21E3"/>
    <w:rsid w:val="000B2888"/>
    <w:rsid w:val="000B3A62"/>
    <w:rsid w:val="000B56E2"/>
    <w:rsid w:val="000C2D85"/>
    <w:rsid w:val="000C3E4A"/>
    <w:rsid w:val="000C4319"/>
    <w:rsid w:val="000C7B66"/>
    <w:rsid w:val="000D44AF"/>
    <w:rsid w:val="000D4A2A"/>
    <w:rsid w:val="000D5C46"/>
    <w:rsid w:val="000E06D1"/>
    <w:rsid w:val="000E2377"/>
    <w:rsid w:val="000E2405"/>
    <w:rsid w:val="000E4C9A"/>
    <w:rsid w:val="000F1376"/>
    <w:rsid w:val="000F1929"/>
    <w:rsid w:val="000F3492"/>
    <w:rsid w:val="000F62FE"/>
    <w:rsid w:val="0010042F"/>
    <w:rsid w:val="00101E9B"/>
    <w:rsid w:val="0010623B"/>
    <w:rsid w:val="0011002E"/>
    <w:rsid w:val="001102D7"/>
    <w:rsid w:val="00111176"/>
    <w:rsid w:val="0011294C"/>
    <w:rsid w:val="00112F2C"/>
    <w:rsid w:val="0011369E"/>
    <w:rsid w:val="00114A7D"/>
    <w:rsid w:val="00114F93"/>
    <w:rsid w:val="00121DBE"/>
    <w:rsid w:val="001263C1"/>
    <w:rsid w:val="00126598"/>
    <w:rsid w:val="001268D0"/>
    <w:rsid w:val="00132BDD"/>
    <w:rsid w:val="00134C63"/>
    <w:rsid w:val="00134E5D"/>
    <w:rsid w:val="00135283"/>
    <w:rsid w:val="001358DD"/>
    <w:rsid w:val="001364CB"/>
    <w:rsid w:val="00137151"/>
    <w:rsid w:val="00143E5A"/>
    <w:rsid w:val="001456D4"/>
    <w:rsid w:val="00147432"/>
    <w:rsid w:val="00147A84"/>
    <w:rsid w:val="001505B2"/>
    <w:rsid w:val="0015109B"/>
    <w:rsid w:val="00151576"/>
    <w:rsid w:val="0015308E"/>
    <w:rsid w:val="00153888"/>
    <w:rsid w:val="00154312"/>
    <w:rsid w:val="00154BA9"/>
    <w:rsid w:val="001555CC"/>
    <w:rsid w:val="00155E2E"/>
    <w:rsid w:val="00156734"/>
    <w:rsid w:val="0015767A"/>
    <w:rsid w:val="0016030A"/>
    <w:rsid w:val="00161157"/>
    <w:rsid w:val="0016439C"/>
    <w:rsid w:val="001646FC"/>
    <w:rsid w:val="0016528D"/>
    <w:rsid w:val="00166E66"/>
    <w:rsid w:val="0017056E"/>
    <w:rsid w:val="0017193D"/>
    <w:rsid w:val="00174481"/>
    <w:rsid w:val="001750E2"/>
    <w:rsid w:val="00176A22"/>
    <w:rsid w:val="00176BF3"/>
    <w:rsid w:val="00176D49"/>
    <w:rsid w:val="00180FB0"/>
    <w:rsid w:val="00184065"/>
    <w:rsid w:val="0018544B"/>
    <w:rsid w:val="00185B54"/>
    <w:rsid w:val="001928BA"/>
    <w:rsid w:val="00193576"/>
    <w:rsid w:val="00193A99"/>
    <w:rsid w:val="00194B7D"/>
    <w:rsid w:val="001955BB"/>
    <w:rsid w:val="001957CD"/>
    <w:rsid w:val="00195EAC"/>
    <w:rsid w:val="001964EE"/>
    <w:rsid w:val="00196C67"/>
    <w:rsid w:val="00196F58"/>
    <w:rsid w:val="001A1103"/>
    <w:rsid w:val="001A1144"/>
    <w:rsid w:val="001A15CF"/>
    <w:rsid w:val="001A1FDC"/>
    <w:rsid w:val="001A20E5"/>
    <w:rsid w:val="001A613C"/>
    <w:rsid w:val="001B3F0A"/>
    <w:rsid w:val="001B516C"/>
    <w:rsid w:val="001B59B8"/>
    <w:rsid w:val="001C0AEC"/>
    <w:rsid w:val="001C3236"/>
    <w:rsid w:val="001C5F7F"/>
    <w:rsid w:val="001C6618"/>
    <w:rsid w:val="001C7C83"/>
    <w:rsid w:val="001D0E83"/>
    <w:rsid w:val="001D1E77"/>
    <w:rsid w:val="001D31B2"/>
    <w:rsid w:val="001D34C6"/>
    <w:rsid w:val="001D47B5"/>
    <w:rsid w:val="001D60E2"/>
    <w:rsid w:val="001E1FC0"/>
    <w:rsid w:val="001E4FEB"/>
    <w:rsid w:val="001E6A91"/>
    <w:rsid w:val="001F0EA4"/>
    <w:rsid w:val="001F3E78"/>
    <w:rsid w:val="001F718C"/>
    <w:rsid w:val="001F7EF2"/>
    <w:rsid w:val="0020024B"/>
    <w:rsid w:val="00200F0C"/>
    <w:rsid w:val="00201A9B"/>
    <w:rsid w:val="00206ABF"/>
    <w:rsid w:val="00210171"/>
    <w:rsid w:val="00211334"/>
    <w:rsid w:val="00211C7E"/>
    <w:rsid w:val="00214EA7"/>
    <w:rsid w:val="0021513E"/>
    <w:rsid w:val="00220917"/>
    <w:rsid w:val="0022126C"/>
    <w:rsid w:val="002244A8"/>
    <w:rsid w:val="00230E41"/>
    <w:rsid w:val="00233C4C"/>
    <w:rsid w:val="00233EB9"/>
    <w:rsid w:val="002354CF"/>
    <w:rsid w:val="00244325"/>
    <w:rsid w:val="0024616F"/>
    <w:rsid w:val="00246BB5"/>
    <w:rsid w:val="00246CB8"/>
    <w:rsid w:val="0024775E"/>
    <w:rsid w:val="00247EA5"/>
    <w:rsid w:val="002509CE"/>
    <w:rsid w:val="00254B00"/>
    <w:rsid w:val="00254ECD"/>
    <w:rsid w:val="00257334"/>
    <w:rsid w:val="00262277"/>
    <w:rsid w:val="00267CFD"/>
    <w:rsid w:val="0027142A"/>
    <w:rsid w:val="00273AE1"/>
    <w:rsid w:val="002743FB"/>
    <w:rsid w:val="00276205"/>
    <w:rsid w:val="00276257"/>
    <w:rsid w:val="002766DA"/>
    <w:rsid w:val="00277BF9"/>
    <w:rsid w:val="00284DB1"/>
    <w:rsid w:val="00287110"/>
    <w:rsid w:val="0028718E"/>
    <w:rsid w:val="002879F4"/>
    <w:rsid w:val="00291D00"/>
    <w:rsid w:val="002931A7"/>
    <w:rsid w:val="002934D3"/>
    <w:rsid w:val="002937D3"/>
    <w:rsid w:val="00293C8B"/>
    <w:rsid w:val="00294104"/>
    <w:rsid w:val="00294400"/>
    <w:rsid w:val="00295404"/>
    <w:rsid w:val="00297416"/>
    <w:rsid w:val="00297E5D"/>
    <w:rsid w:val="002A075C"/>
    <w:rsid w:val="002A2955"/>
    <w:rsid w:val="002B0D8D"/>
    <w:rsid w:val="002B1ED6"/>
    <w:rsid w:val="002B2350"/>
    <w:rsid w:val="002B261E"/>
    <w:rsid w:val="002B2710"/>
    <w:rsid w:val="002B40C1"/>
    <w:rsid w:val="002B48EE"/>
    <w:rsid w:val="002B4DB9"/>
    <w:rsid w:val="002B6DCF"/>
    <w:rsid w:val="002B6DE1"/>
    <w:rsid w:val="002C1424"/>
    <w:rsid w:val="002C3A62"/>
    <w:rsid w:val="002C3DA4"/>
    <w:rsid w:val="002C458C"/>
    <w:rsid w:val="002C4F07"/>
    <w:rsid w:val="002C7CAE"/>
    <w:rsid w:val="002D0C44"/>
    <w:rsid w:val="002D62C2"/>
    <w:rsid w:val="002D6EDE"/>
    <w:rsid w:val="002E17B4"/>
    <w:rsid w:val="002E1ED4"/>
    <w:rsid w:val="002E237B"/>
    <w:rsid w:val="002E6122"/>
    <w:rsid w:val="002E69E2"/>
    <w:rsid w:val="002E7053"/>
    <w:rsid w:val="002E7DD4"/>
    <w:rsid w:val="002F0629"/>
    <w:rsid w:val="002F0BA9"/>
    <w:rsid w:val="002F1EBB"/>
    <w:rsid w:val="002F3418"/>
    <w:rsid w:val="002F6F37"/>
    <w:rsid w:val="002F7FE0"/>
    <w:rsid w:val="00300E2A"/>
    <w:rsid w:val="00301233"/>
    <w:rsid w:val="0030372B"/>
    <w:rsid w:val="0030688B"/>
    <w:rsid w:val="003106C8"/>
    <w:rsid w:val="00310D0A"/>
    <w:rsid w:val="0031353B"/>
    <w:rsid w:val="00313E98"/>
    <w:rsid w:val="0032091E"/>
    <w:rsid w:val="00321AD9"/>
    <w:rsid w:val="00325867"/>
    <w:rsid w:val="00325F04"/>
    <w:rsid w:val="00330939"/>
    <w:rsid w:val="00330ABF"/>
    <w:rsid w:val="003322C5"/>
    <w:rsid w:val="003325B1"/>
    <w:rsid w:val="00332C45"/>
    <w:rsid w:val="00333631"/>
    <w:rsid w:val="0033435E"/>
    <w:rsid w:val="00335623"/>
    <w:rsid w:val="00343E6E"/>
    <w:rsid w:val="0034661B"/>
    <w:rsid w:val="003508A8"/>
    <w:rsid w:val="00353E30"/>
    <w:rsid w:val="0035449E"/>
    <w:rsid w:val="00354E86"/>
    <w:rsid w:val="00355AC3"/>
    <w:rsid w:val="00355D7F"/>
    <w:rsid w:val="0036387A"/>
    <w:rsid w:val="00364030"/>
    <w:rsid w:val="00364B74"/>
    <w:rsid w:val="00367A1C"/>
    <w:rsid w:val="00367CB9"/>
    <w:rsid w:val="00367F5D"/>
    <w:rsid w:val="00371189"/>
    <w:rsid w:val="00372447"/>
    <w:rsid w:val="003732FB"/>
    <w:rsid w:val="0037575B"/>
    <w:rsid w:val="00376A15"/>
    <w:rsid w:val="00381D55"/>
    <w:rsid w:val="00387941"/>
    <w:rsid w:val="0039067F"/>
    <w:rsid w:val="003918BE"/>
    <w:rsid w:val="003919CE"/>
    <w:rsid w:val="003923C3"/>
    <w:rsid w:val="00393C4D"/>
    <w:rsid w:val="00395FB0"/>
    <w:rsid w:val="003A3DD3"/>
    <w:rsid w:val="003A74C0"/>
    <w:rsid w:val="003A75FE"/>
    <w:rsid w:val="003A76BF"/>
    <w:rsid w:val="003B5DD6"/>
    <w:rsid w:val="003B6E39"/>
    <w:rsid w:val="003C4C6C"/>
    <w:rsid w:val="003C56A2"/>
    <w:rsid w:val="003C6073"/>
    <w:rsid w:val="003C6B1A"/>
    <w:rsid w:val="003D2173"/>
    <w:rsid w:val="003D32E0"/>
    <w:rsid w:val="003D424F"/>
    <w:rsid w:val="003D50C6"/>
    <w:rsid w:val="003D52F1"/>
    <w:rsid w:val="003D7761"/>
    <w:rsid w:val="003E2C96"/>
    <w:rsid w:val="003E34FF"/>
    <w:rsid w:val="003E357F"/>
    <w:rsid w:val="003E4BB7"/>
    <w:rsid w:val="003E7CD7"/>
    <w:rsid w:val="003F03E0"/>
    <w:rsid w:val="003F13BB"/>
    <w:rsid w:val="003F19AD"/>
    <w:rsid w:val="003F53B9"/>
    <w:rsid w:val="003F632C"/>
    <w:rsid w:val="00401224"/>
    <w:rsid w:val="00402D79"/>
    <w:rsid w:val="004048FC"/>
    <w:rsid w:val="00411E9B"/>
    <w:rsid w:val="00412DD0"/>
    <w:rsid w:val="004163C4"/>
    <w:rsid w:val="004164E2"/>
    <w:rsid w:val="004200A4"/>
    <w:rsid w:val="004200CF"/>
    <w:rsid w:val="00421BAF"/>
    <w:rsid w:val="0042237E"/>
    <w:rsid w:val="00422394"/>
    <w:rsid w:val="004249FD"/>
    <w:rsid w:val="00425FB6"/>
    <w:rsid w:val="0042614D"/>
    <w:rsid w:val="004323D8"/>
    <w:rsid w:val="00434B8C"/>
    <w:rsid w:val="00436ACA"/>
    <w:rsid w:val="00437428"/>
    <w:rsid w:val="0044019B"/>
    <w:rsid w:val="0044081D"/>
    <w:rsid w:val="004409F3"/>
    <w:rsid w:val="00441C00"/>
    <w:rsid w:val="004421E7"/>
    <w:rsid w:val="00442EB7"/>
    <w:rsid w:val="004433EC"/>
    <w:rsid w:val="00443F7D"/>
    <w:rsid w:val="004514F4"/>
    <w:rsid w:val="0045258C"/>
    <w:rsid w:val="00452A5B"/>
    <w:rsid w:val="0045452C"/>
    <w:rsid w:val="00454711"/>
    <w:rsid w:val="004557A9"/>
    <w:rsid w:val="0045613B"/>
    <w:rsid w:val="00460D1B"/>
    <w:rsid w:val="00462DE2"/>
    <w:rsid w:val="00462F9E"/>
    <w:rsid w:val="004720F0"/>
    <w:rsid w:val="004734FC"/>
    <w:rsid w:val="00474BFA"/>
    <w:rsid w:val="00475CBC"/>
    <w:rsid w:val="004829D5"/>
    <w:rsid w:val="004839D4"/>
    <w:rsid w:val="0048507A"/>
    <w:rsid w:val="004853D0"/>
    <w:rsid w:val="00485B2A"/>
    <w:rsid w:val="00491287"/>
    <w:rsid w:val="00491332"/>
    <w:rsid w:val="004942DF"/>
    <w:rsid w:val="00496B2F"/>
    <w:rsid w:val="00497F34"/>
    <w:rsid w:val="004A01DD"/>
    <w:rsid w:val="004A0207"/>
    <w:rsid w:val="004A1B6F"/>
    <w:rsid w:val="004A1E11"/>
    <w:rsid w:val="004A2659"/>
    <w:rsid w:val="004A2709"/>
    <w:rsid w:val="004A384A"/>
    <w:rsid w:val="004A417D"/>
    <w:rsid w:val="004B103C"/>
    <w:rsid w:val="004B10B6"/>
    <w:rsid w:val="004B19F8"/>
    <w:rsid w:val="004B408F"/>
    <w:rsid w:val="004B4698"/>
    <w:rsid w:val="004B5624"/>
    <w:rsid w:val="004B5A49"/>
    <w:rsid w:val="004B7249"/>
    <w:rsid w:val="004C1B63"/>
    <w:rsid w:val="004C4B40"/>
    <w:rsid w:val="004C5DC3"/>
    <w:rsid w:val="004C7B2A"/>
    <w:rsid w:val="004D0045"/>
    <w:rsid w:val="004D0CFC"/>
    <w:rsid w:val="004D0D0C"/>
    <w:rsid w:val="004D1B0D"/>
    <w:rsid w:val="004D2CC1"/>
    <w:rsid w:val="004D2D91"/>
    <w:rsid w:val="004E1BFD"/>
    <w:rsid w:val="004E3CCB"/>
    <w:rsid w:val="004E6D8C"/>
    <w:rsid w:val="004E7727"/>
    <w:rsid w:val="004F2FDE"/>
    <w:rsid w:val="004F3F05"/>
    <w:rsid w:val="004F59D3"/>
    <w:rsid w:val="004F6AEC"/>
    <w:rsid w:val="00503D9C"/>
    <w:rsid w:val="00504996"/>
    <w:rsid w:val="00505B13"/>
    <w:rsid w:val="00506166"/>
    <w:rsid w:val="00507067"/>
    <w:rsid w:val="00510088"/>
    <w:rsid w:val="005108E7"/>
    <w:rsid w:val="00511EE5"/>
    <w:rsid w:val="005130EB"/>
    <w:rsid w:val="00513FA4"/>
    <w:rsid w:val="0052044C"/>
    <w:rsid w:val="00521BA8"/>
    <w:rsid w:val="00521FB5"/>
    <w:rsid w:val="00522988"/>
    <w:rsid w:val="00523DAA"/>
    <w:rsid w:val="00523F7B"/>
    <w:rsid w:val="00524566"/>
    <w:rsid w:val="00525208"/>
    <w:rsid w:val="00525D85"/>
    <w:rsid w:val="005266BD"/>
    <w:rsid w:val="00535EB6"/>
    <w:rsid w:val="005472C3"/>
    <w:rsid w:val="005503F5"/>
    <w:rsid w:val="00550FF0"/>
    <w:rsid w:val="005515B1"/>
    <w:rsid w:val="00553624"/>
    <w:rsid w:val="00562DEA"/>
    <w:rsid w:val="0056394C"/>
    <w:rsid w:val="00566616"/>
    <w:rsid w:val="00566D28"/>
    <w:rsid w:val="00566D43"/>
    <w:rsid w:val="0056788D"/>
    <w:rsid w:val="00572548"/>
    <w:rsid w:val="00572A6B"/>
    <w:rsid w:val="00572E32"/>
    <w:rsid w:val="005741F1"/>
    <w:rsid w:val="005812A4"/>
    <w:rsid w:val="00585BB2"/>
    <w:rsid w:val="0058703A"/>
    <w:rsid w:val="005903D1"/>
    <w:rsid w:val="005924CB"/>
    <w:rsid w:val="00592794"/>
    <w:rsid w:val="005A148A"/>
    <w:rsid w:val="005A15E9"/>
    <w:rsid w:val="005A6EB8"/>
    <w:rsid w:val="005A75BF"/>
    <w:rsid w:val="005B4BF4"/>
    <w:rsid w:val="005B5094"/>
    <w:rsid w:val="005B543F"/>
    <w:rsid w:val="005B68A8"/>
    <w:rsid w:val="005C0D2C"/>
    <w:rsid w:val="005C18D3"/>
    <w:rsid w:val="005C1CEF"/>
    <w:rsid w:val="005C2A71"/>
    <w:rsid w:val="005C2F3F"/>
    <w:rsid w:val="005C354B"/>
    <w:rsid w:val="005C3D59"/>
    <w:rsid w:val="005C48E4"/>
    <w:rsid w:val="005C6E41"/>
    <w:rsid w:val="005C737C"/>
    <w:rsid w:val="005C75EA"/>
    <w:rsid w:val="005C7953"/>
    <w:rsid w:val="005D0CE2"/>
    <w:rsid w:val="005D4955"/>
    <w:rsid w:val="005D51C8"/>
    <w:rsid w:val="005D65BE"/>
    <w:rsid w:val="005D72E9"/>
    <w:rsid w:val="005E03BB"/>
    <w:rsid w:val="005E1490"/>
    <w:rsid w:val="005E33AD"/>
    <w:rsid w:val="005E3970"/>
    <w:rsid w:val="005E694F"/>
    <w:rsid w:val="005E7A81"/>
    <w:rsid w:val="005F0374"/>
    <w:rsid w:val="005F063A"/>
    <w:rsid w:val="005F20B7"/>
    <w:rsid w:val="005F21DE"/>
    <w:rsid w:val="005F2A64"/>
    <w:rsid w:val="005F7210"/>
    <w:rsid w:val="005F745E"/>
    <w:rsid w:val="005F7B8C"/>
    <w:rsid w:val="00600159"/>
    <w:rsid w:val="00601D5F"/>
    <w:rsid w:val="00602D9D"/>
    <w:rsid w:val="0060401A"/>
    <w:rsid w:val="00611352"/>
    <w:rsid w:val="006131FF"/>
    <w:rsid w:val="00613A14"/>
    <w:rsid w:val="00614DE5"/>
    <w:rsid w:val="006166C0"/>
    <w:rsid w:val="0061671F"/>
    <w:rsid w:val="006168E2"/>
    <w:rsid w:val="00616A6A"/>
    <w:rsid w:val="00616B8E"/>
    <w:rsid w:val="00620940"/>
    <w:rsid w:val="00626E70"/>
    <w:rsid w:val="00627C39"/>
    <w:rsid w:val="006305F7"/>
    <w:rsid w:val="006320C2"/>
    <w:rsid w:val="00632CD0"/>
    <w:rsid w:val="00640202"/>
    <w:rsid w:val="00641644"/>
    <w:rsid w:val="00641B4B"/>
    <w:rsid w:val="0064234F"/>
    <w:rsid w:val="006437C8"/>
    <w:rsid w:val="006473BB"/>
    <w:rsid w:val="00647F17"/>
    <w:rsid w:val="006513BE"/>
    <w:rsid w:val="00651678"/>
    <w:rsid w:val="006522D8"/>
    <w:rsid w:val="00652AD3"/>
    <w:rsid w:val="00656BC5"/>
    <w:rsid w:val="00664DAC"/>
    <w:rsid w:val="0066523F"/>
    <w:rsid w:val="006669D8"/>
    <w:rsid w:val="00671A61"/>
    <w:rsid w:val="006776F2"/>
    <w:rsid w:val="00683FE3"/>
    <w:rsid w:val="00686CDB"/>
    <w:rsid w:val="0069064E"/>
    <w:rsid w:val="00690BD1"/>
    <w:rsid w:val="006A14E3"/>
    <w:rsid w:val="006A1C69"/>
    <w:rsid w:val="006A29BD"/>
    <w:rsid w:val="006A382A"/>
    <w:rsid w:val="006A3E73"/>
    <w:rsid w:val="006A78B4"/>
    <w:rsid w:val="006A7A43"/>
    <w:rsid w:val="006B15F0"/>
    <w:rsid w:val="006B5A75"/>
    <w:rsid w:val="006B62C6"/>
    <w:rsid w:val="006B6353"/>
    <w:rsid w:val="006C052E"/>
    <w:rsid w:val="006C0E3F"/>
    <w:rsid w:val="006C1CE1"/>
    <w:rsid w:val="006C1D95"/>
    <w:rsid w:val="006C286C"/>
    <w:rsid w:val="006C2883"/>
    <w:rsid w:val="006C3832"/>
    <w:rsid w:val="006C7BB7"/>
    <w:rsid w:val="006D1645"/>
    <w:rsid w:val="006D172D"/>
    <w:rsid w:val="006D333E"/>
    <w:rsid w:val="006D3F04"/>
    <w:rsid w:val="006E0CA3"/>
    <w:rsid w:val="006E0DF1"/>
    <w:rsid w:val="006E3770"/>
    <w:rsid w:val="006E38D2"/>
    <w:rsid w:val="006E668E"/>
    <w:rsid w:val="006F1AE0"/>
    <w:rsid w:val="006F1B96"/>
    <w:rsid w:val="006F2BEF"/>
    <w:rsid w:val="006F3151"/>
    <w:rsid w:val="00702A40"/>
    <w:rsid w:val="00702D88"/>
    <w:rsid w:val="00704E5D"/>
    <w:rsid w:val="00705AFF"/>
    <w:rsid w:val="00713910"/>
    <w:rsid w:val="00715919"/>
    <w:rsid w:val="007163BA"/>
    <w:rsid w:val="007205D7"/>
    <w:rsid w:val="00720B7E"/>
    <w:rsid w:val="007215F3"/>
    <w:rsid w:val="00721941"/>
    <w:rsid w:val="00723722"/>
    <w:rsid w:val="00723BCA"/>
    <w:rsid w:val="00726645"/>
    <w:rsid w:val="00726806"/>
    <w:rsid w:val="0072724C"/>
    <w:rsid w:val="00730903"/>
    <w:rsid w:val="0073255E"/>
    <w:rsid w:val="00733638"/>
    <w:rsid w:val="00734097"/>
    <w:rsid w:val="00735044"/>
    <w:rsid w:val="00736F8D"/>
    <w:rsid w:val="007401BC"/>
    <w:rsid w:val="00740724"/>
    <w:rsid w:val="00740EA7"/>
    <w:rsid w:val="0074175C"/>
    <w:rsid w:val="00742322"/>
    <w:rsid w:val="0074588A"/>
    <w:rsid w:val="007468A1"/>
    <w:rsid w:val="0074765A"/>
    <w:rsid w:val="00747DA8"/>
    <w:rsid w:val="007506A2"/>
    <w:rsid w:val="00751AF8"/>
    <w:rsid w:val="007533A0"/>
    <w:rsid w:val="00753FFF"/>
    <w:rsid w:val="00764C99"/>
    <w:rsid w:val="00764F83"/>
    <w:rsid w:val="0076792C"/>
    <w:rsid w:val="007708DC"/>
    <w:rsid w:val="007716D9"/>
    <w:rsid w:val="00772E24"/>
    <w:rsid w:val="00773FA4"/>
    <w:rsid w:val="00775F23"/>
    <w:rsid w:val="00776782"/>
    <w:rsid w:val="0077702B"/>
    <w:rsid w:val="00780F07"/>
    <w:rsid w:val="00787CB2"/>
    <w:rsid w:val="00791448"/>
    <w:rsid w:val="007922A7"/>
    <w:rsid w:val="00792CB6"/>
    <w:rsid w:val="00793203"/>
    <w:rsid w:val="00794150"/>
    <w:rsid w:val="007950EF"/>
    <w:rsid w:val="007A237D"/>
    <w:rsid w:val="007A3C52"/>
    <w:rsid w:val="007A40FA"/>
    <w:rsid w:val="007A428B"/>
    <w:rsid w:val="007A5738"/>
    <w:rsid w:val="007A6C55"/>
    <w:rsid w:val="007A7236"/>
    <w:rsid w:val="007B074F"/>
    <w:rsid w:val="007B3EA9"/>
    <w:rsid w:val="007B4CDF"/>
    <w:rsid w:val="007B54AF"/>
    <w:rsid w:val="007B55E8"/>
    <w:rsid w:val="007B6166"/>
    <w:rsid w:val="007B62EE"/>
    <w:rsid w:val="007B6914"/>
    <w:rsid w:val="007B6BAF"/>
    <w:rsid w:val="007C13EC"/>
    <w:rsid w:val="007C4A6B"/>
    <w:rsid w:val="007C5779"/>
    <w:rsid w:val="007C5E54"/>
    <w:rsid w:val="007C751C"/>
    <w:rsid w:val="007D0ECB"/>
    <w:rsid w:val="007D1FB4"/>
    <w:rsid w:val="007D52D7"/>
    <w:rsid w:val="007D543E"/>
    <w:rsid w:val="007D7576"/>
    <w:rsid w:val="007D7991"/>
    <w:rsid w:val="007D7E06"/>
    <w:rsid w:val="007E07A2"/>
    <w:rsid w:val="007E2971"/>
    <w:rsid w:val="007E3AA1"/>
    <w:rsid w:val="007E4F0C"/>
    <w:rsid w:val="007E58A5"/>
    <w:rsid w:val="007E6550"/>
    <w:rsid w:val="007F0647"/>
    <w:rsid w:val="007F13B3"/>
    <w:rsid w:val="007F3118"/>
    <w:rsid w:val="007F4511"/>
    <w:rsid w:val="007F570A"/>
    <w:rsid w:val="007F58A6"/>
    <w:rsid w:val="007F5B7B"/>
    <w:rsid w:val="007F5C84"/>
    <w:rsid w:val="00800DAA"/>
    <w:rsid w:val="008020AC"/>
    <w:rsid w:val="00802D14"/>
    <w:rsid w:val="008075A9"/>
    <w:rsid w:val="00810BC2"/>
    <w:rsid w:val="0081250C"/>
    <w:rsid w:val="008135E0"/>
    <w:rsid w:val="00814986"/>
    <w:rsid w:val="00816713"/>
    <w:rsid w:val="00816BEE"/>
    <w:rsid w:val="00816CA1"/>
    <w:rsid w:val="00820143"/>
    <w:rsid w:val="008276B8"/>
    <w:rsid w:val="00831B27"/>
    <w:rsid w:val="00832B9B"/>
    <w:rsid w:val="0083325D"/>
    <w:rsid w:val="008375E4"/>
    <w:rsid w:val="0084188A"/>
    <w:rsid w:val="00841E18"/>
    <w:rsid w:val="00842D6B"/>
    <w:rsid w:val="00853AC2"/>
    <w:rsid w:val="00853AD2"/>
    <w:rsid w:val="00853D8F"/>
    <w:rsid w:val="0085566D"/>
    <w:rsid w:val="0085789D"/>
    <w:rsid w:val="00861679"/>
    <w:rsid w:val="00861D90"/>
    <w:rsid w:val="00861DC0"/>
    <w:rsid w:val="00862026"/>
    <w:rsid w:val="008629C9"/>
    <w:rsid w:val="00862E27"/>
    <w:rsid w:val="008635B6"/>
    <w:rsid w:val="0086565E"/>
    <w:rsid w:val="00870E0B"/>
    <w:rsid w:val="00877483"/>
    <w:rsid w:val="00880957"/>
    <w:rsid w:val="008812A7"/>
    <w:rsid w:val="008812B2"/>
    <w:rsid w:val="00881C5F"/>
    <w:rsid w:val="00882133"/>
    <w:rsid w:val="00882284"/>
    <w:rsid w:val="0088716A"/>
    <w:rsid w:val="00887C27"/>
    <w:rsid w:val="00890840"/>
    <w:rsid w:val="00892D84"/>
    <w:rsid w:val="0089516E"/>
    <w:rsid w:val="008954D0"/>
    <w:rsid w:val="00896440"/>
    <w:rsid w:val="00896534"/>
    <w:rsid w:val="008A0836"/>
    <w:rsid w:val="008A09EB"/>
    <w:rsid w:val="008A125A"/>
    <w:rsid w:val="008A244D"/>
    <w:rsid w:val="008A3491"/>
    <w:rsid w:val="008A5E69"/>
    <w:rsid w:val="008B02AE"/>
    <w:rsid w:val="008B3534"/>
    <w:rsid w:val="008B473F"/>
    <w:rsid w:val="008B4ECA"/>
    <w:rsid w:val="008B5A2D"/>
    <w:rsid w:val="008B7DEC"/>
    <w:rsid w:val="008C28F1"/>
    <w:rsid w:val="008C29C7"/>
    <w:rsid w:val="008C35EB"/>
    <w:rsid w:val="008C37D0"/>
    <w:rsid w:val="008C5603"/>
    <w:rsid w:val="008C5C56"/>
    <w:rsid w:val="008C77AD"/>
    <w:rsid w:val="008D485F"/>
    <w:rsid w:val="008D4CA0"/>
    <w:rsid w:val="008D4D5B"/>
    <w:rsid w:val="008D5E7D"/>
    <w:rsid w:val="008D675E"/>
    <w:rsid w:val="008E02D9"/>
    <w:rsid w:val="008E052D"/>
    <w:rsid w:val="008E0A37"/>
    <w:rsid w:val="008E129E"/>
    <w:rsid w:val="008E13EB"/>
    <w:rsid w:val="008E1EC4"/>
    <w:rsid w:val="008E2A46"/>
    <w:rsid w:val="008E30E9"/>
    <w:rsid w:val="008E43D3"/>
    <w:rsid w:val="008E47F0"/>
    <w:rsid w:val="008E5FD7"/>
    <w:rsid w:val="008F36FE"/>
    <w:rsid w:val="008F47F2"/>
    <w:rsid w:val="008F667D"/>
    <w:rsid w:val="00900FC3"/>
    <w:rsid w:val="0090204F"/>
    <w:rsid w:val="009043AA"/>
    <w:rsid w:val="0091154D"/>
    <w:rsid w:val="00911BA7"/>
    <w:rsid w:val="009158B4"/>
    <w:rsid w:val="00915EEA"/>
    <w:rsid w:val="00920201"/>
    <w:rsid w:val="00920BEF"/>
    <w:rsid w:val="00921439"/>
    <w:rsid w:val="0092538B"/>
    <w:rsid w:val="00926BC4"/>
    <w:rsid w:val="009278BB"/>
    <w:rsid w:val="00932E74"/>
    <w:rsid w:val="00933AA4"/>
    <w:rsid w:val="009357E8"/>
    <w:rsid w:val="00937D56"/>
    <w:rsid w:val="009407E8"/>
    <w:rsid w:val="00942477"/>
    <w:rsid w:val="00942698"/>
    <w:rsid w:val="00942733"/>
    <w:rsid w:val="00944180"/>
    <w:rsid w:val="00944494"/>
    <w:rsid w:val="0094681A"/>
    <w:rsid w:val="00946F5D"/>
    <w:rsid w:val="00947127"/>
    <w:rsid w:val="00954A5B"/>
    <w:rsid w:val="00957BE1"/>
    <w:rsid w:val="00960175"/>
    <w:rsid w:val="009629E3"/>
    <w:rsid w:val="009712C0"/>
    <w:rsid w:val="009743C2"/>
    <w:rsid w:val="0097459D"/>
    <w:rsid w:val="00974CAE"/>
    <w:rsid w:val="0097525B"/>
    <w:rsid w:val="00976076"/>
    <w:rsid w:val="00980969"/>
    <w:rsid w:val="00981BE0"/>
    <w:rsid w:val="00981D73"/>
    <w:rsid w:val="0098288B"/>
    <w:rsid w:val="0098295E"/>
    <w:rsid w:val="009844AF"/>
    <w:rsid w:val="009866C0"/>
    <w:rsid w:val="009877A0"/>
    <w:rsid w:val="00990285"/>
    <w:rsid w:val="009927CC"/>
    <w:rsid w:val="009929AA"/>
    <w:rsid w:val="009930C4"/>
    <w:rsid w:val="0099622E"/>
    <w:rsid w:val="00996610"/>
    <w:rsid w:val="00996E93"/>
    <w:rsid w:val="009A053E"/>
    <w:rsid w:val="009A4208"/>
    <w:rsid w:val="009A54A1"/>
    <w:rsid w:val="009A6B41"/>
    <w:rsid w:val="009B4902"/>
    <w:rsid w:val="009B663D"/>
    <w:rsid w:val="009C206F"/>
    <w:rsid w:val="009C2FAB"/>
    <w:rsid w:val="009C310A"/>
    <w:rsid w:val="009C5A8E"/>
    <w:rsid w:val="009C79FB"/>
    <w:rsid w:val="009D07B0"/>
    <w:rsid w:val="009D0FC5"/>
    <w:rsid w:val="009D130A"/>
    <w:rsid w:val="009D218B"/>
    <w:rsid w:val="009D3FEF"/>
    <w:rsid w:val="009D6A28"/>
    <w:rsid w:val="009D7344"/>
    <w:rsid w:val="009D7999"/>
    <w:rsid w:val="009E009A"/>
    <w:rsid w:val="009E5616"/>
    <w:rsid w:val="009F0382"/>
    <w:rsid w:val="009F069C"/>
    <w:rsid w:val="009F148D"/>
    <w:rsid w:val="009F3745"/>
    <w:rsid w:val="009F49EF"/>
    <w:rsid w:val="009F6723"/>
    <w:rsid w:val="009F6930"/>
    <w:rsid w:val="009F73DA"/>
    <w:rsid w:val="00A004B2"/>
    <w:rsid w:val="00A0279F"/>
    <w:rsid w:val="00A03DEF"/>
    <w:rsid w:val="00A055C1"/>
    <w:rsid w:val="00A072AD"/>
    <w:rsid w:val="00A104F1"/>
    <w:rsid w:val="00A10CC5"/>
    <w:rsid w:val="00A13EF1"/>
    <w:rsid w:val="00A146AD"/>
    <w:rsid w:val="00A16693"/>
    <w:rsid w:val="00A174E5"/>
    <w:rsid w:val="00A203B6"/>
    <w:rsid w:val="00A21223"/>
    <w:rsid w:val="00A21543"/>
    <w:rsid w:val="00A225B1"/>
    <w:rsid w:val="00A22A21"/>
    <w:rsid w:val="00A24C5D"/>
    <w:rsid w:val="00A26660"/>
    <w:rsid w:val="00A312F5"/>
    <w:rsid w:val="00A33874"/>
    <w:rsid w:val="00A33A1F"/>
    <w:rsid w:val="00A33F39"/>
    <w:rsid w:val="00A353E5"/>
    <w:rsid w:val="00A4322A"/>
    <w:rsid w:val="00A43D0E"/>
    <w:rsid w:val="00A46033"/>
    <w:rsid w:val="00A521FD"/>
    <w:rsid w:val="00A52686"/>
    <w:rsid w:val="00A529E7"/>
    <w:rsid w:val="00A52CA5"/>
    <w:rsid w:val="00A554E4"/>
    <w:rsid w:val="00A57A43"/>
    <w:rsid w:val="00A62656"/>
    <w:rsid w:val="00A63F7C"/>
    <w:rsid w:val="00A64600"/>
    <w:rsid w:val="00A67D72"/>
    <w:rsid w:val="00A71A33"/>
    <w:rsid w:val="00A72869"/>
    <w:rsid w:val="00A72F76"/>
    <w:rsid w:val="00A75A36"/>
    <w:rsid w:val="00A80CD8"/>
    <w:rsid w:val="00A8120E"/>
    <w:rsid w:val="00A82822"/>
    <w:rsid w:val="00A82F7A"/>
    <w:rsid w:val="00A83137"/>
    <w:rsid w:val="00A8478A"/>
    <w:rsid w:val="00A85761"/>
    <w:rsid w:val="00A86432"/>
    <w:rsid w:val="00A9100F"/>
    <w:rsid w:val="00A91A48"/>
    <w:rsid w:val="00A91C50"/>
    <w:rsid w:val="00A9201A"/>
    <w:rsid w:val="00A9298A"/>
    <w:rsid w:val="00A96AEB"/>
    <w:rsid w:val="00AA0C30"/>
    <w:rsid w:val="00AA1F8B"/>
    <w:rsid w:val="00AA42E5"/>
    <w:rsid w:val="00AA56C7"/>
    <w:rsid w:val="00AA6BA7"/>
    <w:rsid w:val="00AA765B"/>
    <w:rsid w:val="00AB0D3A"/>
    <w:rsid w:val="00AB15C3"/>
    <w:rsid w:val="00AB2B6D"/>
    <w:rsid w:val="00AB5FA1"/>
    <w:rsid w:val="00AC1637"/>
    <w:rsid w:val="00AC1827"/>
    <w:rsid w:val="00AC2651"/>
    <w:rsid w:val="00AC26F6"/>
    <w:rsid w:val="00AC41A8"/>
    <w:rsid w:val="00AC5943"/>
    <w:rsid w:val="00AC6D33"/>
    <w:rsid w:val="00AC70C7"/>
    <w:rsid w:val="00AD48FA"/>
    <w:rsid w:val="00AD49C9"/>
    <w:rsid w:val="00AD7ADE"/>
    <w:rsid w:val="00AE07CE"/>
    <w:rsid w:val="00AE13CA"/>
    <w:rsid w:val="00AE30B2"/>
    <w:rsid w:val="00AF0F8C"/>
    <w:rsid w:val="00AF330C"/>
    <w:rsid w:val="00AF586D"/>
    <w:rsid w:val="00AF78FD"/>
    <w:rsid w:val="00B01DEA"/>
    <w:rsid w:val="00B02EE9"/>
    <w:rsid w:val="00B04319"/>
    <w:rsid w:val="00B050EC"/>
    <w:rsid w:val="00B05743"/>
    <w:rsid w:val="00B07BDC"/>
    <w:rsid w:val="00B1205D"/>
    <w:rsid w:val="00B1261A"/>
    <w:rsid w:val="00B14B9E"/>
    <w:rsid w:val="00B1598A"/>
    <w:rsid w:val="00B168CD"/>
    <w:rsid w:val="00B16B3F"/>
    <w:rsid w:val="00B20C98"/>
    <w:rsid w:val="00B22A5B"/>
    <w:rsid w:val="00B22A74"/>
    <w:rsid w:val="00B232BE"/>
    <w:rsid w:val="00B23857"/>
    <w:rsid w:val="00B23B7F"/>
    <w:rsid w:val="00B23CFF"/>
    <w:rsid w:val="00B245FE"/>
    <w:rsid w:val="00B25A51"/>
    <w:rsid w:val="00B26269"/>
    <w:rsid w:val="00B26A3F"/>
    <w:rsid w:val="00B277C6"/>
    <w:rsid w:val="00B279BC"/>
    <w:rsid w:val="00B27FA9"/>
    <w:rsid w:val="00B31018"/>
    <w:rsid w:val="00B3190D"/>
    <w:rsid w:val="00B32D08"/>
    <w:rsid w:val="00B3318A"/>
    <w:rsid w:val="00B33FAE"/>
    <w:rsid w:val="00B34862"/>
    <w:rsid w:val="00B34C48"/>
    <w:rsid w:val="00B3651F"/>
    <w:rsid w:val="00B43670"/>
    <w:rsid w:val="00B44C75"/>
    <w:rsid w:val="00B462B7"/>
    <w:rsid w:val="00B50DE4"/>
    <w:rsid w:val="00B516A8"/>
    <w:rsid w:val="00B536FC"/>
    <w:rsid w:val="00B562CD"/>
    <w:rsid w:val="00B63D99"/>
    <w:rsid w:val="00B649C6"/>
    <w:rsid w:val="00B656C6"/>
    <w:rsid w:val="00B71DD7"/>
    <w:rsid w:val="00B76606"/>
    <w:rsid w:val="00B76738"/>
    <w:rsid w:val="00B77E69"/>
    <w:rsid w:val="00B83453"/>
    <w:rsid w:val="00B834D7"/>
    <w:rsid w:val="00B86898"/>
    <w:rsid w:val="00B8789D"/>
    <w:rsid w:val="00B90FA9"/>
    <w:rsid w:val="00B91D50"/>
    <w:rsid w:val="00B93B14"/>
    <w:rsid w:val="00B97A39"/>
    <w:rsid w:val="00B97EC7"/>
    <w:rsid w:val="00BA04E3"/>
    <w:rsid w:val="00BA0F96"/>
    <w:rsid w:val="00BA2B8F"/>
    <w:rsid w:val="00BA5EAF"/>
    <w:rsid w:val="00BA6ED2"/>
    <w:rsid w:val="00BA6F46"/>
    <w:rsid w:val="00BB0773"/>
    <w:rsid w:val="00BB0F76"/>
    <w:rsid w:val="00BB1C75"/>
    <w:rsid w:val="00BB6D6B"/>
    <w:rsid w:val="00BB7D96"/>
    <w:rsid w:val="00BC24AA"/>
    <w:rsid w:val="00BC258C"/>
    <w:rsid w:val="00BC3F7B"/>
    <w:rsid w:val="00BC6330"/>
    <w:rsid w:val="00BC6AB3"/>
    <w:rsid w:val="00BC6AD0"/>
    <w:rsid w:val="00BD06D7"/>
    <w:rsid w:val="00BD0981"/>
    <w:rsid w:val="00BD1789"/>
    <w:rsid w:val="00BD278F"/>
    <w:rsid w:val="00BD2F52"/>
    <w:rsid w:val="00BD434A"/>
    <w:rsid w:val="00BD502D"/>
    <w:rsid w:val="00BD6890"/>
    <w:rsid w:val="00BE0FFB"/>
    <w:rsid w:val="00BE1CAA"/>
    <w:rsid w:val="00BF0535"/>
    <w:rsid w:val="00BF0A3B"/>
    <w:rsid w:val="00BF4BE4"/>
    <w:rsid w:val="00BF7F21"/>
    <w:rsid w:val="00C0048A"/>
    <w:rsid w:val="00C0155F"/>
    <w:rsid w:val="00C015F6"/>
    <w:rsid w:val="00C028B1"/>
    <w:rsid w:val="00C03E7B"/>
    <w:rsid w:val="00C03F35"/>
    <w:rsid w:val="00C05DFC"/>
    <w:rsid w:val="00C1160D"/>
    <w:rsid w:val="00C11D75"/>
    <w:rsid w:val="00C14A89"/>
    <w:rsid w:val="00C157C7"/>
    <w:rsid w:val="00C2165B"/>
    <w:rsid w:val="00C21F0E"/>
    <w:rsid w:val="00C22F07"/>
    <w:rsid w:val="00C2352A"/>
    <w:rsid w:val="00C24943"/>
    <w:rsid w:val="00C32E98"/>
    <w:rsid w:val="00C3416A"/>
    <w:rsid w:val="00C34B30"/>
    <w:rsid w:val="00C373E7"/>
    <w:rsid w:val="00C401E6"/>
    <w:rsid w:val="00C417C1"/>
    <w:rsid w:val="00C42875"/>
    <w:rsid w:val="00C42D11"/>
    <w:rsid w:val="00C43C23"/>
    <w:rsid w:val="00C46B5F"/>
    <w:rsid w:val="00C54150"/>
    <w:rsid w:val="00C54F7A"/>
    <w:rsid w:val="00C55B23"/>
    <w:rsid w:val="00C61ADE"/>
    <w:rsid w:val="00C61F16"/>
    <w:rsid w:val="00C63155"/>
    <w:rsid w:val="00C63716"/>
    <w:rsid w:val="00C647DF"/>
    <w:rsid w:val="00C672B0"/>
    <w:rsid w:val="00C67C6D"/>
    <w:rsid w:val="00C71B31"/>
    <w:rsid w:val="00C7454B"/>
    <w:rsid w:val="00C75DD0"/>
    <w:rsid w:val="00C75F92"/>
    <w:rsid w:val="00C764BC"/>
    <w:rsid w:val="00C82843"/>
    <w:rsid w:val="00C83850"/>
    <w:rsid w:val="00C9198B"/>
    <w:rsid w:val="00C91EE6"/>
    <w:rsid w:val="00CA279D"/>
    <w:rsid w:val="00CA2829"/>
    <w:rsid w:val="00CA3CE3"/>
    <w:rsid w:val="00CA52D2"/>
    <w:rsid w:val="00CA7BF0"/>
    <w:rsid w:val="00CB127B"/>
    <w:rsid w:val="00CB154A"/>
    <w:rsid w:val="00CB7186"/>
    <w:rsid w:val="00CB78A3"/>
    <w:rsid w:val="00CC3E6E"/>
    <w:rsid w:val="00CC47D9"/>
    <w:rsid w:val="00CC4A80"/>
    <w:rsid w:val="00CC6F21"/>
    <w:rsid w:val="00CD1755"/>
    <w:rsid w:val="00CD3022"/>
    <w:rsid w:val="00CD4C9B"/>
    <w:rsid w:val="00CE2859"/>
    <w:rsid w:val="00CE2F6A"/>
    <w:rsid w:val="00CE3191"/>
    <w:rsid w:val="00CE3B3D"/>
    <w:rsid w:val="00CE4913"/>
    <w:rsid w:val="00CE4EA0"/>
    <w:rsid w:val="00CE5FC6"/>
    <w:rsid w:val="00CE6FE4"/>
    <w:rsid w:val="00CF0139"/>
    <w:rsid w:val="00CF686F"/>
    <w:rsid w:val="00D002E3"/>
    <w:rsid w:val="00D074C3"/>
    <w:rsid w:val="00D10B9C"/>
    <w:rsid w:val="00D11646"/>
    <w:rsid w:val="00D11A6D"/>
    <w:rsid w:val="00D13005"/>
    <w:rsid w:val="00D14018"/>
    <w:rsid w:val="00D167D7"/>
    <w:rsid w:val="00D16F9A"/>
    <w:rsid w:val="00D20031"/>
    <w:rsid w:val="00D206FB"/>
    <w:rsid w:val="00D223C8"/>
    <w:rsid w:val="00D25E23"/>
    <w:rsid w:val="00D2645F"/>
    <w:rsid w:val="00D26DCF"/>
    <w:rsid w:val="00D26E6E"/>
    <w:rsid w:val="00D318D5"/>
    <w:rsid w:val="00D32D23"/>
    <w:rsid w:val="00D32D74"/>
    <w:rsid w:val="00D4031E"/>
    <w:rsid w:val="00D40601"/>
    <w:rsid w:val="00D40F79"/>
    <w:rsid w:val="00D41F32"/>
    <w:rsid w:val="00D42305"/>
    <w:rsid w:val="00D43772"/>
    <w:rsid w:val="00D43A31"/>
    <w:rsid w:val="00D450A8"/>
    <w:rsid w:val="00D4691A"/>
    <w:rsid w:val="00D46C66"/>
    <w:rsid w:val="00D509E2"/>
    <w:rsid w:val="00D5541F"/>
    <w:rsid w:val="00D55AA6"/>
    <w:rsid w:val="00D608AD"/>
    <w:rsid w:val="00D610F6"/>
    <w:rsid w:val="00D617BE"/>
    <w:rsid w:val="00D62167"/>
    <w:rsid w:val="00D6225B"/>
    <w:rsid w:val="00D638F1"/>
    <w:rsid w:val="00D63B6B"/>
    <w:rsid w:val="00D66337"/>
    <w:rsid w:val="00D678D5"/>
    <w:rsid w:val="00D70590"/>
    <w:rsid w:val="00D7147D"/>
    <w:rsid w:val="00D718D1"/>
    <w:rsid w:val="00D74312"/>
    <w:rsid w:val="00D76587"/>
    <w:rsid w:val="00D77976"/>
    <w:rsid w:val="00D77C4A"/>
    <w:rsid w:val="00D8169A"/>
    <w:rsid w:val="00D82462"/>
    <w:rsid w:val="00D923A7"/>
    <w:rsid w:val="00D94544"/>
    <w:rsid w:val="00D950E9"/>
    <w:rsid w:val="00D9652B"/>
    <w:rsid w:val="00D97E87"/>
    <w:rsid w:val="00DA252D"/>
    <w:rsid w:val="00DA3BDD"/>
    <w:rsid w:val="00DA683E"/>
    <w:rsid w:val="00DA6EF6"/>
    <w:rsid w:val="00DA7A16"/>
    <w:rsid w:val="00DB0886"/>
    <w:rsid w:val="00DB0E2B"/>
    <w:rsid w:val="00DB1E17"/>
    <w:rsid w:val="00DB26FD"/>
    <w:rsid w:val="00DB5442"/>
    <w:rsid w:val="00DB5D8E"/>
    <w:rsid w:val="00DC25D3"/>
    <w:rsid w:val="00DC7D0B"/>
    <w:rsid w:val="00DD11E8"/>
    <w:rsid w:val="00DD209F"/>
    <w:rsid w:val="00DD455A"/>
    <w:rsid w:val="00DE3CB6"/>
    <w:rsid w:val="00DE4726"/>
    <w:rsid w:val="00DE4852"/>
    <w:rsid w:val="00DE5337"/>
    <w:rsid w:val="00DE670C"/>
    <w:rsid w:val="00DE694B"/>
    <w:rsid w:val="00DF2862"/>
    <w:rsid w:val="00DF3821"/>
    <w:rsid w:val="00DF3DD6"/>
    <w:rsid w:val="00DF4989"/>
    <w:rsid w:val="00DF6BAD"/>
    <w:rsid w:val="00DF7945"/>
    <w:rsid w:val="00DF7C39"/>
    <w:rsid w:val="00E0140A"/>
    <w:rsid w:val="00E01C6D"/>
    <w:rsid w:val="00E01CF7"/>
    <w:rsid w:val="00E06AC0"/>
    <w:rsid w:val="00E10BFE"/>
    <w:rsid w:val="00E10D4F"/>
    <w:rsid w:val="00E12210"/>
    <w:rsid w:val="00E12618"/>
    <w:rsid w:val="00E14643"/>
    <w:rsid w:val="00E16AD6"/>
    <w:rsid w:val="00E1728E"/>
    <w:rsid w:val="00E2025B"/>
    <w:rsid w:val="00E2193F"/>
    <w:rsid w:val="00E26A4B"/>
    <w:rsid w:val="00E27BA6"/>
    <w:rsid w:val="00E302C1"/>
    <w:rsid w:val="00E31627"/>
    <w:rsid w:val="00E32596"/>
    <w:rsid w:val="00E33708"/>
    <w:rsid w:val="00E33AEF"/>
    <w:rsid w:val="00E34613"/>
    <w:rsid w:val="00E35248"/>
    <w:rsid w:val="00E43C53"/>
    <w:rsid w:val="00E43EA0"/>
    <w:rsid w:val="00E44EAE"/>
    <w:rsid w:val="00E44F51"/>
    <w:rsid w:val="00E46FF0"/>
    <w:rsid w:val="00E50793"/>
    <w:rsid w:val="00E52047"/>
    <w:rsid w:val="00E61F0F"/>
    <w:rsid w:val="00E62D59"/>
    <w:rsid w:val="00E6401B"/>
    <w:rsid w:val="00E65B3A"/>
    <w:rsid w:val="00E66C69"/>
    <w:rsid w:val="00E66DAF"/>
    <w:rsid w:val="00E67755"/>
    <w:rsid w:val="00E70BFB"/>
    <w:rsid w:val="00E71FFF"/>
    <w:rsid w:val="00E750F7"/>
    <w:rsid w:val="00E77049"/>
    <w:rsid w:val="00E823F6"/>
    <w:rsid w:val="00E851EB"/>
    <w:rsid w:val="00E85DB4"/>
    <w:rsid w:val="00E8612F"/>
    <w:rsid w:val="00E91B13"/>
    <w:rsid w:val="00E93195"/>
    <w:rsid w:val="00E97BE9"/>
    <w:rsid w:val="00EA1A66"/>
    <w:rsid w:val="00EA1D50"/>
    <w:rsid w:val="00EA5A2F"/>
    <w:rsid w:val="00EA69C7"/>
    <w:rsid w:val="00EA6B0D"/>
    <w:rsid w:val="00EA7A2A"/>
    <w:rsid w:val="00EB1B77"/>
    <w:rsid w:val="00EB23FD"/>
    <w:rsid w:val="00EB5886"/>
    <w:rsid w:val="00EB6456"/>
    <w:rsid w:val="00EB64B7"/>
    <w:rsid w:val="00EB78A8"/>
    <w:rsid w:val="00EC48AD"/>
    <w:rsid w:val="00EC4BF6"/>
    <w:rsid w:val="00EC5B95"/>
    <w:rsid w:val="00EC66D4"/>
    <w:rsid w:val="00EC7A0A"/>
    <w:rsid w:val="00ED10A0"/>
    <w:rsid w:val="00ED3580"/>
    <w:rsid w:val="00ED4AD7"/>
    <w:rsid w:val="00ED6E9C"/>
    <w:rsid w:val="00ED7FA6"/>
    <w:rsid w:val="00EE081C"/>
    <w:rsid w:val="00EE1605"/>
    <w:rsid w:val="00EE1E74"/>
    <w:rsid w:val="00EE2448"/>
    <w:rsid w:val="00EE299D"/>
    <w:rsid w:val="00EE3DD4"/>
    <w:rsid w:val="00EE5571"/>
    <w:rsid w:val="00EF0101"/>
    <w:rsid w:val="00EF2FB4"/>
    <w:rsid w:val="00EF5CDD"/>
    <w:rsid w:val="00F0285D"/>
    <w:rsid w:val="00F030BB"/>
    <w:rsid w:val="00F036EA"/>
    <w:rsid w:val="00F04E68"/>
    <w:rsid w:val="00F06291"/>
    <w:rsid w:val="00F06B8D"/>
    <w:rsid w:val="00F16F59"/>
    <w:rsid w:val="00F20AD3"/>
    <w:rsid w:val="00F21668"/>
    <w:rsid w:val="00F23181"/>
    <w:rsid w:val="00F2501E"/>
    <w:rsid w:val="00F261ED"/>
    <w:rsid w:val="00F32D98"/>
    <w:rsid w:val="00F335F8"/>
    <w:rsid w:val="00F34B28"/>
    <w:rsid w:val="00F34F66"/>
    <w:rsid w:val="00F37924"/>
    <w:rsid w:val="00F415DA"/>
    <w:rsid w:val="00F434F2"/>
    <w:rsid w:val="00F43985"/>
    <w:rsid w:val="00F43CDD"/>
    <w:rsid w:val="00F44B3E"/>
    <w:rsid w:val="00F54956"/>
    <w:rsid w:val="00F54F42"/>
    <w:rsid w:val="00F56880"/>
    <w:rsid w:val="00F57D96"/>
    <w:rsid w:val="00F64FAF"/>
    <w:rsid w:val="00F70E25"/>
    <w:rsid w:val="00F71749"/>
    <w:rsid w:val="00F7178F"/>
    <w:rsid w:val="00F748F8"/>
    <w:rsid w:val="00F768C3"/>
    <w:rsid w:val="00F8067E"/>
    <w:rsid w:val="00F84C1C"/>
    <w:rsid w:val="00F87479"/>
    <w:rsid w:val="00F87A24"/>
    <w:rsid w:val="00F919F0"/>
    <w:rsid w:val="00F91E33"/>
    <w:rsid w:val="00F93EC8"/>
    <w:rsid w:val="00F94695"/>
    <w:rsid w:val="00F949A0"/>
    <w:rsid w:val="00F9578F"/>
    <w:rsid w:val="00FA4155"/>
    <w:rsid w:val="00FA542B"/>
    <w:rsid w:val="00FA54C9"/>
    <w:rsid w:val="00FA7FA9"/>
    <w:rsid w:val="00FB3D71"/>
    <w:rsid w:val="00FB5D48"/>
    <w:rsid w:val="00FB76A1"/>
    <w:rsid w:val="00FC2D06"/>
    <w:rsid w:val="00FC4DAA"/>
    <w:rsid w:val="00FD0082"/>
    <w:rsid w:val="00FD0637"/>
    <w:rsid w:val="00FD063E"/>
    <w:rsid w:val="00FD203E"/>
    <w:rsid w:val="00FD219A"/>
    <w:rsid w:val="00FD33CE"/>
    <w:rsid w:val="00FD4933"/>
    <w:rsid w:val="00FD6C03"/>
    <w:rsid w:val="00FE0D06"/>
    <w:rsid w:val="00FE0DBD"/>
    <w:rsid w:val="00FE3792"/>
    <w:rsid w:val="00FE5DB0"/>
    <w:rsid w:val="00FF05D8"/>
    <w:rsid w:val="00FF284B"/>
    <w:rsid w:val="00FF4FED"/>
    <w:rsid w:val="00FF5619"/>
    <w:rsid w:val="00FF5B9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C79BD"/>
  <w15:docId w15:val="{ECC85321-C8D9-4774-ADC1-35495708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150"/>
    <w:pPr>
      <w:spacing w:after="0" w:line="240" w:lineRule="auto"/>
    </w:pPr>
    <w:rPr>
      <w:rFonts w:ascii="Verdana" w:eastAsia="Times New Roman" w:hAnsi="Verdana"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4150"/>
    <w:pPr>
      <w:spacing w:after="160" w:line="259" w:lineRule="auto"/>
      <w:ind w:left="720"/>
      <w:contextualSpacing/>
    </w:pPr>
    <w:rPr>
      <w:rFonts w:ascii="Calibri" w:eastAsia="Calibri" w:hAnsi="Calibri"/>
      <w:sz w:val="22"/>
      <w:szCs w:val="22"/>
      <w:lang w:val="kl-GL" w:eastAsia="en-US"/>
    </w:rPr>
  </w:style>
  <w:style w:type="paragraph" w:styleId="Markeringsbobletekst">
    <w:name w:val="Balloon Text"/>
    <w:basedOn w:val="Normal"/>
    <w:link w:val="MarkeringsbobletekstTegn"/>
    <w:uiPriority w:val="99"/>
    <w:semiHidden/>
    <w:unhideWhenUsed/>
    <w:rsid w:val="00A215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1543"/>
    <w:rPr>
      <w:rFonts w:ascii="Tahoma" w:eastAsia="Times New Roman" w:hAnsi="Tahoma" w:cs="Tahoma"/>
      <w:sz w:val="16"/>
      <w:szCs w:val="16"/>
      <w:lang w:eastAsia="da-DK"/>
    </w:rPr>
  </w:style>
  <w:style w:type="paragraph" w:styleId="Sidehoved">
    <w:name w:val="header"/>
    <w:basedOn w:val="Normal"/>
    <w:link w:val="SidehovedTegn"/>
    <w:uiPriority w:val="99"/>
    <w:unhideWhenUsed/>
    <w:rsid w:val="00A21543"/>
    <w:pPr>
      <w:tabs>
        <w:tab w:val="center" w:pos="4819"/>
        <w:tab w:val="right" w:pos="9638"/>
      </w:tabs>
    </w:pPr>
  </w:style>
  <w:style w:type="character" w:customStyle="1" w:styleId="SidehovedTegn">
    <w:name w:val="Sidehoved Tegn"/>
    <w:basedOn w:val="Standardskrifttypeiafsnit"/>
    <w:link w:val="Sidehoved"/>
    <w:uiPriority w:val="99"/>
    <w:rsid w:val="00A21543"/>
    <w:rPr>
      <w:rFonts w:ascii="Verdana" w:eastAsia="Times New Roman" w:hAnsi="Verdana" w:cs="Times New Roman"/>
      <w:sz w:val="20"/>
      <w:szCs w:val="24"/>
      <w:lang w:eastAsia="da-DK"/>
    </w:rPr>
  </w:style>
  <w:style w:type="paragraph" w:styleId="Sidefod">
    <w:name w:val="footer"/>
    <w:basedOn w:val="Normal"/>
    <w:link w:val="SidefodTegn"/>
    <w:uiPriority w:val="99"/>
    <w:unhideWhenUsed/>
    <w:rsid w:val="00A21543"/>
    <w:pPr>
      <w:tabs>
        <w:tab w:val="center" w:pos="4819"/>
        <w:tab w:val="right" w:pos="9638"/>
      </w:tabs>
    </w:pPr>
  </w:style>
  <w:style w:type="character" w:customStyle="1" w:styleId="SidefodTegn">
    <w:name w:val="Sidefod Tegn"/>
    <w:basedOn w:val="Standardskrifttypeiafsnit"/>
    <w:link w:val="Sidefod"/>
    <w:uiPriority w:val="99"/>
    <w:rsid w:val="00A21543"/>
    <w:rPr>
      <w:rFonts w:ascii="Verdana" w:eastAsia="Times New Roman" w:hAnsi="Verdana" w:cs="Times New Roman"/>
      <w:sz w:val="20"/>
      <w:szCs w:val="24"/>
      <w:lang w:eastAsia="da-DK"/>
    </w:rPr>
  </w:style>
  <w:style w:type="character" w:styleId="Strk">
    <w:name w:val="Strong"/>
    <w:basedOn w:val="Standardskrifttypeiafsnit"/>
    <w:uiPriority w:val="22"/>
    <w:qFormat/>
    <w:rsid w:val="0060401A"/>
    <w:rPr>
      <w:b/>
      <w:bCs/>
    </w:rPr>
  </w:style>
  <w:style w:type="paragraph" w:styleId="Fodnotetekst">
    <w:name w:val="footnote text"/>
    <w:basedOn w:val="Normal"/>
    <w:link w:val="FodnotetekstTegn"/>
    <w:uiPriority w:val="99"/>
    <w:semiHidden/>
    <w:unhideWhenUsed/>
    <w:rsid w:val="00254ECD"/>
    <w:rPr>
      <w:szCs w:val="20"/>
    </w:rPr>
  </w:style>
  <w:style w:type="character" w:customStyle="1" w:styleId="FodnotetekstTegn">
    <w:name w:val="Fodnotetekst Tegn"/>
    <w:basedOn w:val="Standardskrifttypeiafsnit"/>
    <w:link w:val="Fodnotetekst"/>
    <w:uiPriority w:val="99"/>
    <w:semiHidden/>
    <w:rsid w:val="00254ECD"/>
    <w:rPr>
      <w:rFonts w:ascii="Verdana" w:eastAsia="Times New Roman" w:hAnsi="Verdana" w:cs="Times New Roman"/>
      <w:sz w:val="20"/>
      <w:szCs w:val="20"/>
      <w:lang w:eastAsia="da-DK"/>
    </w:rPr>
  </w:style>
  <w:style w:type="character" w:styleId="Fodnotehenvisning">
    <w:name w:val="footnote reference"/>
    <w:basedOn w:val="Standardskrifttypeiafsnit"/>
    <w:uiPriority w:val="99"/>
    <w:semiHidden/>
    <w:unhideWhenUsed/>
    <w:rsid w:val="00254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52100">
      <w:bodyDiv w:val="1"/>
      <w:marLeft w:val="0"/>
      <w:marRight w:val="0"/>
      <w:marTop w:val="0"/>
      <w:marBottom w:val="0"/>
      <w:divBdr>
        <w:top w:val="none" w:sz="0" w:space="0" w:color="auto"/>
        <w:left w:val="none" w:sz="0" w:space="0" w:color="auto"/>
        <w:bottom w:val="none" w:sz="0" w:space="0" w:color="auto"/>
        <w:right w:val="none" w:sz="0" w:space="0" w:color="auto"/>
      </w:divBdr>
      <w:divsChild>
        <w:div w:id="375664718">
          <w:marLeft w:val="0"/>
          <w:marRight w:val="0"/>
          <w:marTop w:val="0"/>
          <w:marBottom w:val="0"/>
          <w:divBdr>
            <w:top w:val="none" w:sz="0" w:space="0" w:color="auto"/>
            <w:left w:val="none" w:sz="0" w:space="0" w:color="auto"/>
            <w:bottom w:val="none" w:sz="0" w:space="0" w:color="auto"/>
            <w:right w:val="none" w:sz="0" w:space="0" w:color="auto"/>
          </w:divBdr>
          <w:divsChild>
            <w:div w:id="783505391">
              <w:marLeft w:val="0"/>
              <w:marRight w:val="0"/>
              <w:marTop w:val="0"/>
              <w:marBottom w:val="0"/>
              <w:divBdr>
                <w:top w:val="none" w:sz="0" w:space="0" w:color="auto"/>
                <w:left w:val="none" w:sz="0" w:space="0" w:color="auto"/>
                <w:bottom w:val="none" w:sz="0" w:space="0" w:color="auto"/>
                <w:right w:val="none" w:sz="0" w:space="0" w:color="auto"/>
              </w:divBdr>
              <w:divsChild>
                <w:div w:id="694380546">
                  <w:marLeft w:val="0"/>
                  <w:marRight w:val="0"/>
                  <w:marTop w:val="0"/>
                  <w:marBottom w:val="0"/>
                  <w:divBdr>
                    <w:top w:val="none" w:sz="0" w:space="0" w:color="auto"/>
                    <w:left w:val="none" w:sz="0" w:space="0" w:color="auto"/>
                    <w:bottom w:val="none" w:sz="0" w:space="0" w:color="auto"/>
                    <w:right w:val="none" w:sz="0" w:space="0" w:color="auto"/>
                  </w:divBdr>
                  <w:divsChild>
                    <w:div w:id="1791581445">
                      <w:marLeft w:val="0"/>
                      <w:marRight w:val="150"/>
                      <w:marTop w:val="0"/>
                      <w:marBottom w:val="0"/>
                      <w:divBdr>
                        <w:top w:val="single" w:sz="6" w:space="8" w:color="CCCCCC"/>
                        <w:left w:val="single" w:sz="6" w:space="0" w:color="CCCCCC"/>
                        <w:bottom w:val="single" w:sz="6" w:space="8" w:color="CCCCCC"/>
                        <w:right w:val="single" w:sz="6" w:space="0" w:color="CCCCCC"/>
                      </w:divBdr>
                      <w:divsChild>
                        <w:div w:id="2067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545F-7B31-4960-8731-9331B399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Nukissiorfiit A/S</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David Lynge Frederiksen</cp:lastModifiedBy>
  <cp:revision>4</cp:revision>
  <cp:lastPrinted>2017-02-15T17:53:00Z</cp:lastPrinted>
  <dcterms:created xsi:type="dcterms:W3CDTF">2018-11-05T10:41:00Z</dcterms:created>
  <dcterms:modified xsi:type="dcterms:W3CDTF">2018-11-05T12:56:00Z</dcterms:modified>
</cp:coreProperties>
</file>