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08" w:rsidRPr="009D3041" w:rsidRDefault="005E4008">
      <w:pPr>
        <w:pStyle w:val="Titel"/>
        <w:spacing w:line="360" w:lineRule="auto"/>
        <w:jc w:val="left"/>
        <w:rPr>
          <w:rFonts w:ascii="Verdana" w:hAnsi="Verdana"/>
          <w:b w:val="0"/>
          <w:sz w:val="20"/>
          <w:szCs w:val="20"/>
          <w:lang w:val="en-US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="00DE6D61">
        <w:rPr>
          <w:rFonts w:ascii="Verdana" w:hAnsi="Verdana"/>
          <w:b w:val="0"/>
          <w:sz w:val="20"/>
          <w:szCs w:val="20"/>
        </w:rPr>
        <w:tab/>
      </w:r>
      <w:r w:rsidR="00DE6D61">
        <w:rPr>
          <w:rFonts w:ascii="Verdana" w:hAnsi="Verdana"/>
          <w:b w:val="0"/>
          <w:sz w:val="20"/>
          <w:szCs w:val="20"/>
        </w:rPr>
        <w:tab/>
      </w:r>
      <w:r w:rsidR="00DE6D61">
        <w:rPr>
          <w:rFonts w:ascii="Verdana" w:hAnsi="Verdana"/>
          <w:b w:val="0"/>
          <w:sz w:val="20"/>
          <w:szCs w:val="20"/>
        </w:rPr>
        <w:tab/>
      </w:r>
      <w:r w:rsidRPr="009D3041">
        <w:rPr>
          <w:rFonts w:ascii="Verdana" w:hAnsi="Verdana"/>
          <w:b w:val="0"/>
          <w:sz w:val="20"/>
          <w:szCs w:val="20"/>
          <w:lang w:val="en-US"/>
        </w:rPr>
        <w:t xml:space="preserve"> </w:t>
      </w:r>
      <w:r w:rsidR="009D3041" w:rsidRPr="001E63B1">
        <w:rPr>
          <w:b w:val="0"/>
          <w:szCs w:val="20"/>
          <w:lang w:val="en-GB"/>
        </w:rPr>
        <w:t>Copenhagen</w:t>
      </w:r>
      <w:r w:rsidR="00DE6D61" w:rsidRPr="001E63B1">
        <w:rPr>
          <w:b w:val="0"/>
          <w:szCs w:val="20"/>
          <w:lang w:val="en-GB"/>
        </w:rPr>
        <w:t>,</w:t>
      </w:r>
      <w:r w:rsidR="009D3041" w:rsidRPr="001E63B1">
        <w:rPr>
          <w:b w:val="0"/>
          <w:szCs w:val="20"/>
          <w:lang w:val="en-GB"/>
        </w:rPr>
        <w:t xml:space="preserve"> </w:t>
      </w:r>
      <w:r w:rsidR="00444820" w:rsidRPr="001E63B1">
        <w:rPr>
          <w:b w:val="0"/>
          <w:szCs w:val="20"/>
          <w:lang w:val="en-GB"/>
        </w:rPr>
        <w:t>March 5, 2014</w:t>
      </w:r>
    </w:p>
    <w:p w:rsidR="00DE6D61" w:rsidRDefault="00DE6D61" w:rsidP="009D3041">
      <w:pPr>
        <w:rPr>
          <w:lang w:val="en-GB"/>
        </w:rPr>
      </w:pPr>
    </w:p>
    <w:p w:rsidR="009D3041" w:rsidRPr="00220F8F" w:rsidRDefault="00CD3E5C" w:rsidP="009D3041">
      <w:pPr>
        <w:rPr>
          <w:lang w:val="en-GB"/>
        </w:rPr>
      </w:pPr>
      <w:r>
        <w:rPr>
          <w:lang w:val="en-GB"/>
        </w:rPr>
        <w:t xml:space="preserve">Dear </w:t>
      </w:r>
      <w:r w:rsidR="00444820">
        <w:rPr>
          <w:lang w:val="en-GB"/>
        </w:rPr>
        <w:t>Cochrane Schizophrenia Group</w:t>
      </w:r>
      <w:r w:rsidR="001E63B1">
        <w:rPr>
          <w:lang w:val="en-GB"/>
        </w:rPr>
        <w:t xml:space="preserve"> </w:t>
      </w:r>
      <w:r w:rsidR="004042A1">
        <w:rPr>
          <w:lang w:val="en-GB"/>
        </w:rPr>
        <w:t>/</w:t>
      </w:r>
      <w:r w:rsidR="001E63B1">
        <w:rPr>
          <w:lang w:val="en-GB"/>
        </w:rPr>
        <w:t xml:space="preserve"> Depression-Anxiety Group</w:t>
      </w:r>
    </w:p>
    <w:p w:rsidR="009D3041" w:rsidRDefault="009D3041" w:rsidP="009D3041">
      <w:pPr>
        <w:rPr>
          <w:lang w:val="en-GB"/>
        </w:rPr>
      </w:pPr>
    </w:p>
    <w:p w:rsidR="009D3041" w:rsidRPr="00220F8F" w:rsidRDefault="009D3041" w:rsidP="009D3041">
      <w:pPr>
        <w:rPr>
          <w:lang w:val="en-GB"/>
        </w:rPr>
      </w:pPr>
      <w:r w:rsidRPr="00220F8F">
        <w:rPr>
          <w:lang w:val="en-GB"/>
        </w:rPr>
        <w:t>We are writing to you in o</w:t>
      </w:r>
      <w:r w:rsidR="009E58F7">
        <w:rPr>
          <w:lang w:val="en-GB"/>
        </w:rPr>
        <w:t xml:space="preserve">rder to draw your attention to </w:t>
      </w:r>
      <w:r w:rsidRPr="00220F8F">
        <w:rPr>
          <w:lang w:val="en-GB"/>
        </w:rPr>
        <w:t>an</w:t>
      </w:r>
      <w:r>
        <w:rPr>
          <w:lang w:val="en-GB"/>
        </w:rPr>
        <w:t xml:space="preserve"> article </w:t>
      </w:r>
      <w:r w:rsidRPr="00220F8F">
        <w:rPr>
          <w:lang w:val="en-GB"/>
        </w:rPr>
        <w:t>published January 6, 2014 in a major Danish newspaper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Politiken</w:t>
      </w:r>
      <w:proofErr w:type="spellEnd"/>
      <w:r>
        <w:rPr>
          <w:lang w:val="en-GB"/>
        </w:rPr>
        <w:t>,</w:t>
      </w:r>
      <w:r w:rsidRPr="00220F8F">
        <w:rPr>
          <w:lang w:val="en-GB"/>
        </w:rPr>
        <w:t xml:space="preserve"> by </w:t>
      </w:r>
      <w:proofErr w:type="gramStart"/>
      <w:r>
        <w:rPr>
          <w:lang w:val="en-GB"/>
        </w:rPr>
        <w:t>p</w:t>
      </w:r>
      <w:r w:rsidRPr="00220F8F">
        <w:rPr>
          <w:lang w:val="en-GB"/>
        </w:rPr>
        <w:t>rof</w:t>
      </w:r>
      <w:r>
        <w:rPr>
          <w:lang w:val="en-GB"/>
        </w:rPr>
        <w:t>essor</w:t>
      </w:r>
      <w:proofErr w:type="gramEnd"/>
      <w:r w:rsidRPr="00220F8F">
        <w:rPr>
          <w:lang w:val="en-GB"/>
        </w:rPr>
        <w:t xml:space="preserve"> Peter </w:t>
      </w:r>
      <w:proofErr w:type="spellStart"/>
      <w:r w:rsidRPr="00220F8F">
        <w:rPr>
          <w:lang w:val="en-GB"/>
        </w:rPr>
        <w:t>Gøtzsche</w:t>
      </w:r>
      <w:proofErr w:type="spellEnd"/>
      <w:r w:rsidRPr="00220F8F">
        <w:rPr>
          <w:lang w:val="en-GB"/>
        </w:rPr>
        <w:t xml:space="preserve">, director of the Nordic Cochrane </w:t>
      </w:r>
      <w:proofErr w:type="spellStart"/>
      <w:r w:rsidRPr="00220F8F">
        <w:rPr>
          <w:lang w:val="en-GB"/>
        </w:rPr>
        <w:t>Center</w:t>
      </w:r>
      <w:proofErr w:type="spellEnd"/>
      <w:r w:rsidRPr="00220F8F">
        <w:rPr>
          <w:lang w:val="en-GB"/>
        </w:rPr>
        <w:t xml:space="preserve">, based in Copenhagen. </w:t>
      </w:r>
    </w:p>
    <w:p w:rsidR="009D3041" w:rsidRDefault="009D3041" w:rsidP="009D3041">
      <w:pPr>
        <w:rPr>
          <w:lang w:val="en-GB"/>
        </w:rPr>
      </w:pPr>
      <w:r>
        <w:rPr>
          <w:lang w:val="en-GB"/>
        </w:rPr>
        <w:t xml:space="preserve">An English translation of </w:t>
      </w:r>
      <w:r w:rsidRPr="00AE0B20">
        <w:rPr>
          <w:lang w:val="en-GB"/>
        </w:rPr>
        <w:t xml:space="preserve">Peter </w:t>
      </w:r>
      <w:proofErr w:type="spellStart"/>
      <w:r w:rsidRPr="00AE0B20">
        <w:rPr>
          <w:lang w:val="en-GB"/>
        </w:rPr>
        <w:t>Gøtzsche</w:t>
      </w:r>
      <w:r>
        <w:rPr>
          <w:lang w:val="en-GB"/>
        </w:rPr>
        <w:t>’s</w:t>
      </w:r>
      <w:proofErr w:type="spellEnd"/>
      <w:r>
        <w:rPr>
          <w:lang w:val="en-GB"/>
        </w:rPr>
        <w:t xml:space="preserve"> article can be found at these two home pages: </w:t>
      </w:r>
    </w:p>
    <w:p w:rsidR="009D3041" w:rsidRPr="00220F8F" w:rsidRDefault="00944CC0" w:rsidP="009D3041">
      <w:pPr>
        <w:autoSpaceDE w:val="0"/>
        <w:autoSpaceDN w:val="0"/>
        <w:adjustRightInd w:val="0"/>
        <w:spacing w:before="100" w:after="100"/>
        <w:rPr>
          <w:szCs w:val="24"/>
          <w:lang w:val="en-GB"/>
        </w:rPr>
      </w:pPr>
      <w:hyperlink r:id="rId8" w:history="1">
        <w:r w:rsidRPr="006676E7">
          <w:rPr>
            <w:rStyle w:val="Hyperlink"/>
            <w:szCs w:val="24"/>
            <w:lang w:val="en-GB"/>
          </w:rPr>
          <w:t>http://www.madinamerica.com/2014/01/psychiatry-go</w:t>
        </w:r>
        <w:r w:rsidRPr="006676E7">
          <w:rPr>
            <w:rStyle w:val="Hyperlink"/>
            <w:szCs w:val="24"/>
            <w:lang w:val="en-GB"/>
          </w:rPr>
          <w:t>n</w:t>
        </w:r>
        <w:r w:rsidRPr="006676E7">
          <w:rPr>
            <w:rStyle w:val="Hyperlink"/>
            <w:szCs w:val="24"/>
            <w:lang w:val="en-GB"/>
          </w:rPr>
          <w:t>e-astray/</w:t>
        </w:r>
      </w:hyperlink>
    </w:p>
    <w:p w:rsidR="009D3041" w:rsidRPr="00220F8F" w:rsidRDefault="00897B4C" w:rsidP="009D3041">
      <w:pPr>
        <w:autoSpaceDE w:val="0"/>
        <w:autoSpaceDN w:val="0"/>
        <w:adjustRightInd w:val="0"/>
        <w:spacing w:before="100" w:after="100"/>
        <w:rPr>
          <w:szCs w:val="24"/>
          <w:lang w:val="en-GB"/>
        </w:rPr>
      </w:pPr>
      <w:hyperlink r:id="rId9" w:history="1">
        <w:r w:rsidR="009D3041" w:rsidRPr="00220F8F">
          <w:rPr>
            <w:color w:val="0000FF"/>
            <w:szCs w:val="24"/>
            <w:u w:val="single"/>
            <w:lang w:val="en-GB"/>
          </w:rPr>
          <w:t>http://davidhealy.org/psychi</w:t>
        </w:r>
        <w:bookmarkStart w:id="0" w:name="_GoBack"/>
        <w:bookmarkEnd w:id="0"/>
        <w:r w:rsidR="009D3041" w:rsidRPr="00220F8F">
          <w:rPr>
            <w:color w:val="0000FF"/>
            <w:szCs w:val="24"/>
            <w:u w:val="single"/>
            <w:lang w:val="en-GB"/>
          </w:rPr>
          <w:t>a</w:t>
        </w:r>
        <w:r w:rsidR="009D3041" w:rsidRPr="00220F8F">
          <w:rPr>
            <w:color w:val="0000FF"/>
            <w:szCs w:val="24"/>
            <w:u w:val="single"/>
            <w:lang w:val="en-GB"/>
          </w:rPr>
          <w:t>try-gone-astray/</w:t>
        </w:r>
      </w:hyperlink>
      <w:r w:rsidR="009D3041" w:rsidRPr="00220F8F">
        <w:rPr>
          <w:szCs w:val="24"/>
          <w:lang w:val="en-GB"/>
        </w:rPr>
        <w:t xml:space="preserve"> </w:t>
      </w:r>
    </w:p>
    <w:p w:rsidR="009D3041" w:rsidRPr="00220F8F" w:rsidRDefault="009D3041" w:rsidP="009D3041">
      <w:pPr>
        <w:rPr>
          <w:lang w:val="en-GB"/>
        </w:rPr>
      </w:pPr>
      <w:r w:rsidRPr="00220F8F">
        <w:rPr>
          <w:lang w:val="en-GB"/>
        </w:rPr>
        <w:t xml:space="preserve">The article describes 10 ‘myths’ about Danish psychiatry and psychiatry in general, and </w:t>
      </w:r>
      <w:r>
        <w:rPr>
          <w:lang w:val="en-GB"/>
        </w:rPr>
        <w:t>contains</w:t>
      </w:r>
      <w:r w:rsidRPr="00220F8F">
        <w:rPr>
          <w:lang w:val="en-GB"/>
        </w:rPr>
        <w:t xml:space="preserve"> a severe critique of all physicians who prescribe and administer psychotropic drugs.</w:t>
      </w:r>
    </w:p>
    <w:p w:rsidR="009D3041" w:rsidRPr="00220F8F" w:rsidRDefault="009D3041" w:rsidP="009D3041">
      <w:pPr>
        <w:rPr>
          <w:lang w:val="en-GB"/>
        </w:rPr>
      </w:pPr>
      <w:r w:rsidRPr="00220F8F">
        <w:rPr>
          <w:lang w:val="en-GB"/>
        </w:rPr>
        <w:t>The article</w:t>
      </w:r>
      <w:r>
        <w:rPr>
          <w:lang w:val="en-GB"/>
        </w:rPr>
        <w:t xml:space="preserve"> pr</w:t>
      </w:r>
      <w:r w:rsidRPr="00220F8F">
        <w:rPr>
          <w:lang w:val="en-GB"/>
        </w:rPr>
        <w:t xml:space="preserve">ovoked a major debate in Danish media during the months of January and February. </w:t>
      </w:r>
      <w:r>
        <w:rPr>
          <w:lang w:val="en-GB"/>
        </w:rPr>
        <w:t>In particular</w:t>
      </w:r>
      <w:r w:rsidRPr="00220F8F">
        <w:rPr>
          <w:lang w:val="en-GB"/>
        </w:rPr>
        <w:t xml:space="preserve"> prof</w:t>
      </w:r>
      <w:r>
        <w:rPr>
          <w:lang w:val="en-GB"/>
        </w:rPr>
        <w:t>essor</w:t>
      </w:r>
      <w:r w:rsidRPr="00220F8F">
        <w:rPr>
          <w:lang w:val="en-GB"/>
        </w:rPr>
        <w:t xml:space="preserve"> </w:t>
      </w:r>
      <w:proofErr w:type="spellStart"/>
      <w:r w:rsidRPr="00220F8F">
        <w:rPr>
          <w:lang w:val="en-GB"/>
        </w:rPr>
        <w:t>Gøtzsches</w:t>
      </w:r>
      <w:proofErr w:type="spellEnd"/>
      <w:r w:rsidRPr="00220F8F">
        <w:rPr>
          <w:lang w:val="en-GB"/>
        </w:rPr>
        <w:t xml:space="preserve"> statement, that “the citizens </w:t>
      </w:r>
      <w:r>
        <w:rPr>
          <w:lang w:val="en-GB"/>
        </w:rPr>
        <w:t xml:space="preserve">of Denmark </w:t>
      </w:r>
      <w:r w:rsidRPr="00220F8F">
        <w:rPr>
          <w:lang w:val="en-GB"/>
        </w:rPr>
        <w:t xml:space="preserve">would be better off, if all psychotropic drugs were withdrawn from the market” has led to </w:t>
      </w:r>
      <w:r>
        <w:rPr>
          <w:lang w:val="en-GB"/>
        </w:rPr>
        <w:t xml:space="preserve">a massive response from </w:t>
      </w:r>
      <w:r w:rsidRPr="00220F8F">
        <w:rPr>
          <w:lang w:val="en-GB"/>
        </w:rPr>
        <w:t xml:space="preserve">authorities and organisations, correcting what we consider a provocative and potentially dangerous statement, </w:t>
      </w:r>
      <w:r>
        <w:rPr>
          <w:lang w:val="en-GB"/>
        </w:rPr>
        <w:t xml:space="preserve">which </w:t>
      </w:r>
      <w:r w:rsidRPr="00220F8F">
        <w:rPr>
          <w:lang w:val="en-GB"/>
        </w:rPr>
        <w:t>put</w:t>
      </w:r>
      <w:r>
        <w:rPr>
          <w:lang w:val="en-GB"/>
        </w:rPr>
        <w:t>s</w:t>
      </w:r>
      <w:r w:rsidRPr="00220F8F">
        <w:rPr>
          <w:lang w:val="en-GB"/>
        </w:rPr>
        <w:t xml:space="preserve"> patients at risk by tempting them to </w:t>
      </w:r>
      <w:r>
        <w:rPr>
          <w:lang w:val="en-GB"/>
        </w:rPr>
        <w:t xml:space="preserve">avoid </w:t>
      </w:r>
      <w:r w:rsidRPr="00220F8F">
        <w:rPr>
          <w:lang w:val="en-GB"/>
        </w:rPr>
        <w:t>necessary</w:t>
      </w:r>
      <w:r>
        <w:rPr>
          <w:lang w:val="en-GB"/>
        </w:rPr>
        <w:t xml:space="preserve"> medical treatment or give up the prescribed</w:t>
      </w:r>
      <w:r w:rsidRPr="00220F8F">
        <w:rPr>
          <w:lang w:val="en-GB"/>
        </w:rPr>
        <w:t xml:space="preserve"> medication. </w:t>
      </w:r>
    </w:p>
    <w:p w:rsidR="009D3041" w:rsidRDefault="009D3041" w:rsidP="009D3041">
      <w:pPr>
        <w:rPr>
          <w:lang w:val="en-GB"/>
        </w:rPr>
      </w:pPr>
      <w:r>
        <w:rPr>
          <w:lang w:val="en-GB"/>
        </w:rPr>
        <w:t xml:space="preserve">The authorities </w:t>
      </w:r>
      <w:r w:rsidRPr="00220F8F">
        <w:rPr>
          <w:lang w:val="en-GB"/>
        </w:rPr>
        <w:t xml:space="preserve">who have joined </w:t>
      </w:r>
      <w:r>
        <w:rPr>
          <w:lang w:val="en-GB"/>
        </w:rPr>
        <w:t xml:space="preserve">in </w:t>
      </w:r>
      <w:r w:rsidRPr="00220F8F">
        <w:rPr>
          <w:lang w:val="en-GB"/>
        </w:rPr>
        <w:t>the critique of prof</w:t>
      </w:r>
      <w:r>
        <w:rPr>
          <w:lang w:val="en-GB"/>
        </w:rPr>
        <w:t>essor</w:t>
      </w:r>
      <w:r w:rsidRPr="00220F8F">
        <w:rPr>
          <w:lang w:val="en-GB"/>
        </w:rPr>
        <w:t xml:space="preserve"> </w:t>
      </w:r>
      <w:proofErr w:type="spellStart"/>
      <w:r w:rsidRPr="00220F8F">
        <w:rPr>
          <w:lang w:val="en-GB"/>
        </w:rPr>
        <w:t>Gøtzsche</w:t>
      </w:r>
      <w:proofErr w:type="spellEnd"/>
      <w:r w:rsidRPr="00220F8F">
        <w:rPr>
          <w:lang w:val="en-GB"/>
        </w:rPr>
        <w:t xml:space="preserve"> involves the minister o</w:t>
      </w:r>
      <w:r>
        <w:rPr>
          <w:lang w:val="en-GB"/>
        </w:rPr>
        <w:t>f</w:t>
      </w:r>
      <w:r w:rsidRPr="00220F8F">
        <w:rPr>
          <w:lang w:val="en-GB"/>
        </w:rPr>
        <w:t xml:space="preserve"> Health and Prevention, the director of the Danish Health and Medicines Authority, the director of </w:t>
      </w:r>
      <w:r>
        <w:rPr>
          <w:lang w:val="en-GB"/>
        </w:rPr>
        <w:t xml:space="preserve">the </w:t>
      </w:r>
      <w:r w:rsidRPr="00220F8F">
        <w:rPr>
          <w:lang w:val="en-GB"/>
        </w:rPr>
        <w:t>Danish Patients</w:t>
      </w:r>
      <w:r>
        <w:rPr>
          <w:lang w:val="en-GB"/>
        </w:rPr>
        <w:t xml:space="preserve"> Association</w:t>
      </w:r>
      <w:r w:rsidRPr="00220F8F">
        <w:rPr>
          <w:lang w:val="en-GB"/>
        </w:rPr>
        <w:t xml:space="preserve">, the </w:t>
      </w:r>
      <w:r>
        <w:rPr>
          <w:lang w:val="en-GB"/>
        </w:rPr>
        <w:t>president of the Cancer Society, th</w:t>
      </w:r>
      <w:r w:rsidRPr="00220F8F">
        <w:rPr>
          <w:lang w:val="en-GB"/>
        </w:rPr>
        <w:t>e</w:t>
      </w:r>
      <w:r>
        <w:rPr>
          <w:lang w:val="en-GB"/>
        </w:rPr>
        <w:t xml:space="preserve"> president of the</w:t>
      </w:r>
      <w:r w:rsidRPr="00220F8F">
        <w:rPr>
          <w:lang w:val="en-GB"/>
        </w:rPr>
        <w:t xml:space="preserve"> Danish Psychiatric Association</w:t>
      </w:r>
      <w:r>
        <w:rPr>
          <w:lang w:val="en-GB"/>
        </w:rPr>
        <w:t xml:space="preserve"> and</w:t>
      </w:r>
      <w:r w:rsidRPr="008B6177">
        <w:rPr>
          <w:lang w:val="en-GB"/>
        </w:rPr>
        <w:t xml:space="preserve"> </w:t>
      </w:r>
      <w:r w:rsidRPr="00275E4D">
        <w:rPr>
          <w:lang w:val="en-GB"/>
        </w:rPr>
        <w:t>the president of LVS (</w:t>
      </w:r>
      <w:r>
        <w:rPr>
          <w:lang w:val="en-GB"/>
        </w:rPr>
        <w:t xml:space="preserve">Organization of Danish Medical Societies). Last year, the president of the Organization of Danish Medical Societies wrote a critical comment to Professor Peter </w:t>
      </w:r>
      <w:proofErr w:type="spellStart"/>
      <w:r>
        <w:rPr>
          <w:lang w:val="en-GB"/>
        </w:rPr>
        <w:t>Gøtzsche’s</w:t>
      </w:r>
      <w:proofErr w:type="spellEnd"/>
      <w:r>
        <w:rPr>
          <w:lang w:val="en-GB"/>
        </w:rPr>
        <w:t xml:space="preserve"> tone of debate in another Danish newspaper, </w:t>
      </w:r>
      <w:proofErr w:type="spellStart"/>
      <w:r>
        <w:rPr>
          <w:lang w:val="en-GB"/>
        </w:rPr>
        <w:t>Berlingske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Tidende</w:t>
      </w:r>
      <w:proofErr w:type="spellEnd"/>
      <w:r>
        <w:rPr>
          <w:lang w:val="en-GB"/>
        </w:rPr>
        <w:t xml:space="preserve">. </w:t>
      </w:r>
    </w:p>
    <w:p w:rsidR="009D3041" w:rsidRPr="00AE0B20" w:rsidRDefault="009D3041" w:rsidP="009D3041">
      <w:pPr>
        <w:rPr>
          <w:lang w:val="en-GB"/>
        </w:rPr>
      </w:pPr>
      <w:r w:rsidRPr="00275E4D">
        <w:rPr>
          <w:lang w:val="en-GB"/>
        </w:rPr>
        <w:t xml:space="preserve">We enclose </w:t>
      </w:r>
      <w:r>
        <w:rPr>
          <w:lang w:val="en-GB"/>
        </w:rPr>
        <w:t>en translation of that article</w:t>
      </w:r>
      <w:r w:rsidR="004042A1">
        <w:rPr>
          <w:lang w:val="en-GB"/>
        </w:rPr>
        <w:t>, responding to other accusations against Danish doctors</w:t>
      </w:r>
      <w:r>
        <w:rPr>
          <w:lang w:val="en-GB"/>
        </w:rPr>
        <w:t>.</w:t>
      </w:r>
    </w:p>
    <w:p w:rsidR="009D3041" w:rsidRDefault="009D3041" w:rsidP="009D3041">
      <w:pPr>
        <w:rPr>
          <w:lang w:val="en-GB"/>
        </w:rPr>
      </w:pPr>
      <w:r w:rsidRPr="00220F8F">
        <w:rPr>
          <w:lang w:val="en-GB"/>
        </w:rPr>
        <w:t>As professors and clinicians in psychiatry we are of course inte</w:t>
      </w:r>
      <w:r>
        <w:rPr>
          <w:lang w:val="en-GB"/>
        </w:rPr>
        <w:t xml:space="preserve">rested in providing the safest and most </w:t>
      </w:r>
      <w:r w:rsidRPr="00220F8F">
        <w:rPr>
          <w:lang w:val="en-GB"/>
        </w:rPr>
        <w:t>efficient treatment possible to our patients. We are also open to critique</w:t>
      </w:r>
      <w:r>
        <w:rPr>
          <w:lang w:val="en-GB"/>
        </w:rPr>
        <w:t xml:space="preserve"> and regularly discuss in </w:t>
      </w:r>
      <w:proofErr w:type="gramStart"/>
      <w:r>
        <w:rPr>
          <w:lang w:val="en-GB"/>
        </w:rPr>
        <w:t>both media</w:t>
      </w:r>
      <w:proofErr w:type="gramEnd"/>
      <w:r>
        <w:rPr>
          <w:lang w:val="en-GB"/>
        </w:rPr>
        <w:t>, patients fora and scientific fora</w:t>
      </w:r>
      <w:r w:rsidRPr="00220F8F">
        <w:rPr>
          <w:lang w:val="en-GB"/>
        </w:rPr>
        <w:t xml:space="preserve">, </w:t>
      </w:r>
      <w:r>
        <w:rPr>
          <w:lang w:val="en-GB"/>
        </w:rPr>
        <w:t xml:space="preserve">to share the challenges of psychiatric treatment and try to improve treatment results. </w:t>
      </w:r>
    </w:p>
    <w:p w:rsidR="009D3041" w:rsidRPr="00220F8F" w:rsidRDefault="009D3041" w:rsidP="009D3041">
      <w:pPr>
        <w:rPr>
          <w:lang w:val="en-GB"/>
        </w:rPr>
      </w:pPr>
      <w:r>
        <w:rPr>
          <w:lang w:val="en-GB"/>
        </w:rPr>
        <w:t>However, we are very surprised with the critique from p</w:t>
      </w:r>
      <w:r w:rsidRPr="00220F8F">
        <w:rPr>
          <w:lang w:val="en-GB"/>
        </w:rPr>
        <w:t>rof</w:t>
      </w:r>
      <w:r>
        <w:rPr>
          <w:lang w:val="en-GB"/>
        </w:rPr>
        <w:t>essor</w:t>
      </w:r>
      <w:r w:rsidRPr="00220F8F">
        <w:rPr>
          <w:lang w:val="en-GB"/>
        </w:rPr>
        <w:t xml:space="preserve"> </w:t>
      </w:r>
      <w:proofErr w:type="spellStart"/>
      <w:r w:rsidRPr="00220F8F">
        <w:rPr>
          <w:lang w:val="en-GB"/>
        </w:rPr>
        <w:t>Gøtzsche</w:t>
      </w:r>
      <w:proofErr w:type="spellEnd"/>
      <w:r>
        <w:rPr>
          <w:lang w:val="en-GB"/>
        </w:rPr>
        <w:t>. We find some of his</w:t>
      </w:r>
      <w:r w:rsidRPr="00220F8F">
        <w:rPr>
          <w:lang w:val="en-GB"/>
        </w:rPr>
        <w:t xml:space="preserve"> points to be irrelevant, since it</w:t>
      </w:r>
      <w:r w:rsidR="009E58F7">
        <w:rPr>
          <w:lang w:val="en-GB"/>
        </w:rPr>
        <w:t xml:space="preserve"> is</w:t>
      </w:r>
      <w:r w:rsidRPr="00220F8F">
        <w:rPr>
          <w:lang w:val="en-GB"/>
        </w:rPr>
        <w:t xml:space="preserve"> common knowledge to </w:t>
      </w:r>
      <w:r>
        <w:rPr>
          <w:lang w:val="en-GB"/>
        </w:rPr>
        <w:t xml:space="preserve">all </w:t>
      </w:r>
      <w:r w:rsidRPr="00220F8F">
        <w:rPr>
          <w:lang w:val="en-GB"/>
        </w:rPr>
        <w:t xml:space="preserve">psychiatrists that psychotropic medication should be used with caution </w:t>
      </w:r>
      <w:r>
        <w:rPr>
          <w:lang w:val="en-GB"/>
        </w:rPr>
        <w:t>/and a stern focus on</w:t>
      </w:r>
      <w:r w:rsidRPr="00220F8F">
        <w:rPr>
          <w:lang w:val="en-GB"/>
        </w:rPr>
        <w:t xml:space="preserve"> the balance between effect and side effects. </w:t>
      </w:r>
      <w:r>
        <w:rPr>
          <w:lang w:val="en-GB"/>
        </w:rPr>
        <w:t>Other points we find to be incorrect and misleading.</w:t>
      </w:r>
    </w:p>
    <w:p w:rsidR="009D3041" w:rsidRPr="00220F8F" w:rsidRDefault="009D3041" w:rsidP="009D3041">
      <w:pPr>
        <w:rPr>
          <w:lang w:val="en-GB"/>
        </w:rPr>
      </w:pPr>
      <w:r>
        <w:rPr>
          <w:lang w:val="en-GB"/>
        </w:rPr>
        <w:t>O</w:t>
      </w:r>
      <w:r w:rsidRPr="00220F8F">
        <w:rPr>
          <w:lang w:val="en-GB"/>
        </w:rPr>
        <w:t xml:space="preserve">ur question is </w:t>
      </w:r>
      <w:r>
        <w:rPr>
          <w:lang w:val="en-GB"/>
        </w:rPr>
        <w:t>now: H</w:t>
      </w:r>
      <w:r w:rsidRPr="00220F8F">
        <w:rPr>
          <w:lang w:val="en-GB"/>
        </w:rPr>
        <w:t xml:space="preserve">ow </w:t>
      </w:r>
      <w:r>
        <w:rPr>
          <w:lang w:val="en-GB"/>
        </w:rPr>
        <w:t xml:space="preserve">do </w:t>
      </w:r>
      <w:r w:rsidRPr="00220F8F">
        <w:rPr>
          <w:lang w:val="en-GB"/>
        </w:rPr>
        <w:t xml:space="preserve">you, with the specific knowledge you have on antipsychotics and antidepressants respectively, evaluate </w:t>
      </w:r>
      <w:r>
        <w:rPr>
          <w:lang w:val="en-GB"/>
        </w:rPr>
        <w:t xml:space="preserve">Peter </w:t>
      </w:r>
      <w:proofErr w:type="spellStart"/>
      <w:r>
        <w:rPr>
          <w:lang w:val="en-GB"/>
        </w:rPr>
        <w:t>Gøtzsche’s</w:t>
      </w:r>
      <w:proofErr w:type="spellEnd"/>
      <w:r>
        <w:rPr>
          <w:lang w:val="en-GB"/>
        </w:rPr>
        <w:t xml:space="preserve"> </w:t>
      </w:r>
      <w:r w:rsidRPr="00220F8F">
        <w:rPr>
          <w:lang w:val="en-GB"/>
        </w:rPr>
        <w:t xml:space="preserve">statements </w:t>
      </w:r>
      <w:r>
        <w:rPr>
          <w:lang w:val="en-GB"/>
        </w:rPr>
        <w:t xml:space="preserve">as </w:t>
      </w:r>
      <w:r w:rsidRPr="00220F8F">
        <w:rPr>
          <w:lang w:val="en-GB"/>
        </w:rPr>
        <w:t xml:space="preserve">presented in </w:t>
      </w:r>
      <w:r>
        <w:rPr>
          <w:lang w:val="en-GB"/>
        </w:rPr>
        <w:t>his article</w:t>
      </w:r>
      <w:r w:rsidRPr="00220F8F">
        <w:rPr>
          <w:lang w:val="en-GB"/>
        </w:rPr>
        <w:t>.</w:t>
      </w:r>
    </w:p>
    <w:p w:rsidR="009D3041" w:rsidRDefault="009D3041" w:rsidP="009D3041">
      <w:pPr>
        <w:rPr>
          <w:lang w:val="en-GB"/>
        </w:rPr>
      </w:pPr>
      <w:r w:rsidRPr="00220F8F">
        <w:rPr>
          <w:lang w:val="en-GB"/>
        </w:rPr>
        <w:t>We would be very pleased if you would take up the task of making such an evaluation.</w:t>
      </w:r>
    </w:p>
    <w:p w:rsidR="000224DE" w:rsidRPr="00220F8F" w:rsidRDefault="000224DE" w:rsidP="009D3041">
      <w:pPr>
        <w:rPr>
          <w:lang w:val="en-GB"/>
        </w:rPr>
      </w:pPr>
    </w:p>
    <w:p w:rsidR="009D3041" w:rsidRDefault="009D3041" w:rsidP="009D3041">
      <w:pPr>
        <w:rPr>
          <w:lang w:val="en-GB"/>
        </w:rPr>
      </w:pPr>
      <w:r w:rsidRPr="00220F8F">
        <w:rPr>
          <w:lang w:val="en-GB"/>
        </w:rPr>
        <w:t>Sincerely</w:t>
      </w:r>
    </w:p>
    <w:p w:rsidR="000224DE" w:rsidRPr="00220F8F" w:rsidRDefault="000224DE" w:rsidP="009D3041">
      <w:pPr>
        <w:rPr>
          <w:lang w:val="en-GB"/>
        </w:rPr>
      </w:pPr>
    </w:p>
    <w:p w:rsidR="009D3041" w:rsidRPr="00220F8F" w:rsidRDefault="009D3041" w:rsidP="009D3041">
      <w:pPr>
        <w:rPr>
          <w:lang w:val="en-GB"/>
        </w:rPr>
      </w:pPr>
      <w:r w:rsidRPr="00220F8F">
        <w:rPr>
          <w:lang w:val="en-GB"/>
        </w:rPr>
        <w:t xml:space="preserve">Thomas </w:t>
      </w:r>
      <w:proofErr w:type="spellStart"/>
      <w:r w:rsidRPr="00220F8F">
        <w:rPr>
          <w:lang w:val="en-GB"/>
        </w:rPr>
        <w:t>Middelboe</w:t>
      </w:r>
      <w:proofErr w:type="spellEnd"/>
      <w:r w:rsidRPr="00220F8F">
        <w:rPr>
          <w:lang w:val="en-GB"/>
        </w:rPr>
        <w:t>, MD, PhD, president, Danish Psychiatric Association</w:t>
      </w:r>
    </w:p>
    <w:p w:rsidR="009D3041" w:rsidRPr="00220F8F" w:rsidRDefault="009D3041" w:rsidP="009D3041">
      <w:pPr>
        <w:rPr>
          <w:lang w:val="en-GB"/>
        </w:rPr>
      </w:pPr>
      <w:r w:rsidRPr="00220F8F">
        <w:rPr>
          <w:lang w:val="en-GB"/>
        </w:rPr>
        <w:t xml:space="preserve">Merete </w:t>
      </w:r>
      <w:proofErr w:type="spellStart"/>
      <w:r w:rsidRPr="00220F8F">
        <w:rPr>
          <w:lang w:val="en-GB"/>
        </w:rPr>
        <w:t>Nordentoft</w:t>
      </w:r>
      <w:proofErr w:type="spellEnd"/>
      <w:r w:rsidRPr="00220F8F">
        <w:rPr>
          <w:lang w:val="en-GB"/>
        </w:rPr>
        <w:t>, MD, PhD</w:t>
      </w:r>
      <w:r w:rsidR="000224DE">
        <w:rPr>
          <w:lang w:val="en-GB"/>
        </w:rPr>
        <w:t xml:space="preserve">, Dr Med </w:t>
      </w:r>
      <w:proofErr w:type="spellStart"/>
      <w:r w:rsidR="000224DE">
        <w:rPr>
          <w:lang w:val="en-GB"/>
        </w:rPr>
        <w:t>Sci</w:t>
      </w:r>
      <w:proofErr w:type="spellEnd"/>
      <w:r w:rsidRPr="00220F8F">
        <w:rPr>
          <w:lang w:val="en-GB"/>
        </w:rPr>
        <w:t>, professor in psychiatry at University of Copenhagen</w:t>
      </w:r>
    </w:p>
    <w:p w:rsidR="009D3041" w:rsidRPr="00220F8F" w:rsidRDefault="009D3041" w:rsidP="009D3041">
      <w:pPr>
        <w:rPr>
          <w:lang w:val="en-GB"/>
        </w:rPr>
      </w:pPr>
      <w:proofErr w:type="spellStart"/>
      <w:r w:rsidRPr="00220F8F">
        <w:rPr>
          <w:lang w:val="en-GB"/>
        </w:rPr>
        <w:t>Poul</w:t>
      </w:r>
      <w:proofErr w:type="spellEnd"/>
      <w:r w:rsidRPr="00220F8F">
        <w:rPr>
          <w:lang w:val="en-GB"/>
        </w:rPr>
        <w:t xml:space="preserve"> </w:t>
      </w:r>
      <w:proofErr w:type="spellStart"/>
      <w:r w:rsidRPr="00220F8F">
        <w:rPr>
          <w:lang w:val="en-GB"/>
        </w:rPr>
        <w:t>Videbech</w:t>
      </w:r>
      <w:proofErr w:type="spellEnd"/>
      <w:r w:rsidRPr="00220F8F">
        <w:rPr>
          <w:lang w:val="en-GB"/>
        </w:rPr>
        <w:t xml:space="preserve">, MD, </w:t>
      </w:r>
      <w:r w:rsidR="000224DE">
        <w:rPr>
          <w:lang w:val="en-GB"/>
        </w:rPr>
        <w:t xml:space="preserve">Dr Med </w:t>
      </w:r>
      <w:proofErr w:type="spellStart"/>
      <w:r w:rsidR="000224DE">
        <w:rPr>
          <w:lang w:val="en-GB"/>
        </w:rPr>
        <w:t>Sci</w:t>
      </w:r>
      <w:proofErr w:type="spellEnd"/>
      <w:r w:rsidRPr="00220F8F">
        <w:rPr>
          <w:lang w:val="en-GB"/>
        </w:rPr>
        <w:t>, professor in psychiatry at University of Aarhus</w:t>
      </w:r>
    </w:p>
    <w:p w:rsidR="005E4008" w:rsidRPr="009D3041" w:rsidRDefault="009D3041" w:rsidP="000224DE">
      <w:pPr>
        <w:rPr>
          <w:b/>
          <w:sz w:val="22"/>
          <w:szCs w:val="22"/>
          <w:lang w:val="en-US"/>
        </w:rPr>
      </w:pPr>
      <w:r w:rsidRPr="00220F8F">
        <w:rPr>
          <w:lang w:val="en-GB"/>
        </w:rPr>
        <w:t xml:space="preserve">Lars </w:t>
      </w:r>
      <w:proofErr w:type="spellStart"/>
      <w:r w:rsidRPr="00220F8F">
        <w:rPr>
          <w:lang w:val="en-GB"/>
        </w:rPr>
        <w:t>Vedel</w:t>
      </w:r>
      <w:proofErr w:type="spellEnd"/>
      <w:r w:rsidRPr="00220F8F">
        <w:rPr>
          <w:lang w:val="en-GB"/>
        </w:rPr>
        <w:t xml:space="preserve"> </w:t>
      </w:r>
      <w:proofErr w:type="spellStart"/>
      <w:r w:rsidRPr="00220F8F">
        <w:rPr>
          <w:lang w:val="en-GB"/>
        </w:rPr>
        <w:t>Kessing</w:t>
      </w:r>
      <w:proofErr w:type="spellEnd"/>
      <w:r w:rsidRPr="00220F8F">
        <w:rPr>
          <w:lang w:val="en-GB"/>
        </w:rPr>
        <w:t xml:space="preserve">, MD, </w:t>
      </w:r>
      <w:r w:rsidR="000224DE">
        <w:rPr>
          <w:lang w:val="en-GB"/>
        </w:rPr>
        <w:t xml:space="preserve">Dr Med </w:t>
      </w:r>
      <w:proofErr w:type="spellStart"/>
      <w:r w:rsidR="000224DE">
        <w:rPr>
          <w:lang w:val="en-GB"/>
        </w:rPr>
        <w:t>Sci</w:t>
      </w:r>
      <w:proofErr w:type="spellEnd"/>
      <w:r w:rsidRPr="00220F8F">
        <w:rPr>
          <w:lang w:val="en-GB"/>
        </w:rPr>
        <w:t>, professor in psychiatry at University of Copenhagen</w:t>
      </w:r>
    </w:p>
    <w:sectPr w:rsidR="005E4008" w:rsidRPr="009D3041" w:rsidSect="00A645B0">
      <w:headerReference w:type="default" r:id="rId10"/>
      <w:footerReference w:type="default" r:id="rId11"/>
      <w:pgSz w:w="11906" w:h="16838" w:code="9"/>
      <w:pgMar w:top="1701" w:right="1134" w:bottom="1701" w:left="1134" w:header="567" w:footer="680" w:gutter="0"/>
      <w:cols w:space="567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4C" w:rsidRDefault="00897B4C">
      <w:r>
        <w:separator/>
      </w:r>
    </w:p>
  </w:endnote>
  <w:endnote w:type="continuationSeparator" w:id="0">
    <w:p w:rsidR="00897B4C" w:rsidRDefault="0089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08" w:rsidRDefault="005E4008">
    <w:pPr>
      <w:pStyle w:val="Sidefod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Dansk Psykiatrisk Selskab</w:t>
    </w:r>
  </w:p>
  <w:p w:rsidR="005E4008" w:rsidRDefault="005E4008">
    <w:pPr>
      <w:pStyle w:val="Sidefod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www.dpsnet.dk</w:t>
    </w:r>
  </w:p>
  <w:p w:rsidR="005E4008" w:rsidRDefault="005E4008">
    <w:pPr>
      <w:pStyle w:val="Sidefod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Psykiatrisk Center København, Distriktspsykiatrisk Center, Strandboulevarden 96, 2100 København Ø</w:t>
    </w:r>
  </w:p>
  <w:p w:rsidR="005E4008" w:rsidRDefault="005E4008">
    <w:pPr>
      <w:pStyle w:val="Sidefod"/>
      <w:jc w:val="center"/>
      <w:rPr>
        <w:rFonts w:ascii="Verdana" w:hAnsi="Verdana"/>
        <w:sz w:val="16"/>
        <w:lang w:val="de-DE"/>
      </w:rPr>
    </w:pPr>
    <w:r>
      <w:rPr>
        <w:rFonts w:ascii="Verdana" w:hAnsi="Verdana"/>
        <w:sz w:val="16"/>
        <w:lang w:val="de-DE"/>
      </w:rPr>
      <w:t>Tlf. 3864 4634</w:t>
    </w:r>
  </w:p>
  <w:p w:rsidR="005E4008" w:rsidRDefault="005E4008">
    <w:pPr>
      <w:pStyle w:val="Sidefod"/>
      <w:jc w:val="center"/>
      <w:rPr>
        <w:rFonts w:ascii="Verdana" w:hAnsi="Verdana"/>
        <w:sz w:val="16"/>
        <w:lang w:val="de-DE"/>
      </w:rPr>
    </w:pPr>
    <w:r>
      <w:rPr>
        <w:rFonts w:ascii="Verdana" w:hAnsi="Verdana"/>
        <w:sz w:val="16"/>
        <w:lang w:val="de-DE"/>
      </w:rPr>
      <w:t xml:space="preserve">Formand: Thomas Middelboe,  </w:t>
    </w:r>
    <w:hyperlink r:id="rId1" w:history="1">
      <w:r>
        <w:rPr>
          <w:rStyle w:val="Hyperlink"/>
          <w:rFonts w:ascii="Verdana" w:hAnsi="Verdana"/>
          <w:sz w:val="16"/>
          <w:lang w:val="de-DE"/>
        </w:rPr>
        <w:t>thomas.middelboe@regionh.dk</w:t>
      </w:r>
    </w:hyperlink>
  </w:p>
  <w:p w:rsidR="005E4008" w:rsidRDefault="005E4008">
    <w:pPr>
      <w:pStyle w:val="Sidefod"/>
      <w:jc w:val="center"/>
      <w:rPr>
        <w:rFonts w:ascii="Verdana" w:hAnsi="Verdana"/>
        <w:sz w:val="16"/>
      </w:rPr>
    </w:pPr>
    <w:r>
      <w:rPr>
        <w:rFonts w:ascii="Verdana" w:hAnsi="Verdana"/>
        <w:sz w:val="16"/>
        <w:lang w:val="de-DE"/>
      </w:rPr>
      <w:t>Sek</w:t>
    </w:r>
    <w:r>
      <w:rPr>
        <w:rFonts w:ascii="Verdana" w:hAnsi="Verdana"/>
        <w:sz w:val="16"/>
      </w:rPr>
      <w:t>retær Lena Bjørn Rasmussen, lena.bjoern.rasmussen@regionh.dk</w:t>
    </w:r>
  </w:p>
  <w:p w:rsidR="005E4008" w:rsidRDefault="005E4008">
    <w:pPr>
      <w:pStyle w:val="Sidefod"/>
      <w:jc w:val="center"/>
      <w:rPr>
        <w:rFonts w:ascii="Verdana" w:hAnsi="Verdana"/>
        <w:sz w:val="16"/>
      </w:rPr>
    </w:pPr>
  </w:p>
  <w:p w:rsidR="005E4008" w:rsidRDefault="005E4008">
    <w:pPr>
      <w:pStyle w:val="Sidefod"/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4C" w:rsidRDefault="00897B4C">
      <w:r>
        <w:separator/>
      </w:r>
    </w:p>
  </w:footnote>
  <w:footnote w:type="continuationSeparator" w:id="0">
    <w:p w:rsidR="00897B4C" w:rsidRDefault="0089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08" w:rsidRDefault="005E4008">
    <w:pPr>
      <w:pStyle w:val="Sidehoved"/>
    </w:pPr>
    <w:r>
      <w:object w:dxaOrig="11252" w:dyaOrig="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8.8pt;height:76.8pt" o:ole="">
          <v:imagedata r:id="rId1" o:title=""/>
        </v:shape>
        <o:OLEObject Type="Embed" ProgID="MSPhotoEd.3" ShapeID="_x0000_i1025" DrawAspect="Content" ObjectID="_14571634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2A00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A3603"/>
    <w:multiLevelType w:val="hybridMultilevel"/>
    <w:tmpl w:val="BA26D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02E0"/>
    <w:multiLevelType w:val="multilevel"/>
    <w:tmpl w:val="48707FEA"/>
    <w:lvl w:ilvl="0">
      <w:start w:val="1"/>
      <w:numFmt w:val="decimal"/>
      <w:pStyle w:val="Overskrift1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1174"/>
        </w:tabs>
        <w:ind w:left="792" w:hanging="33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>
    <w:nsid w:val="1A0A2F48"/>
    <w:multiLevelType w:val="hybridMultilevel"/>
    <w:tmpl w:val="55F86C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D0D38"/>
    <w:multiLevelType w:val="hybridMultilevel"/>
    <w:tmpl w:val="1064103A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F663B6"/>
    <w:multiLevelType w:val="hybridMultilevel"/>
    <w:tmpl w:val="EE54B7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AADEF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EE1176"/>
    <w:multiLevelType w:val="hybridMultilevel"/>
    <w:tmpl w:val="6B32D0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5E"/>
    <w:rsid w:val="000066B4"/>
    <w:rsid w:val="000224DE"/>
    <w:rsid w:val="000230D8"/>
    <w:rsid w:val="00027790"/>
    <w:rsid w:val="00052322"/>
    <w:rsid w:val="00084058"/>
    <w:rsid w:val="00085F15"/>
    <w:rsid w:val="000911E9"/>
    <w:rsid w:val="0009123A"/>
    <w:rsid w:val="000A5723"/>
    <w:rsid w:val="000B581B"/>
    <w:rsid w:val="000B76BD"/>
    <w:rsid w:val="000C41D4"/>
    <w:rsid w:val="000D2DBE"/>
    <w:rsid w:val="000E0CAB"/>
    <w:rsid w:val="00113593"/>
    <w:rsid w:val="00134DF1"/>
    <w:rsid w:val="00177687"/>
    <w:rsid w:val="00184BAC"/>
    <w:rsid w:val="001A1172"/>
    <w:rsid w:val="001C7814"/>
    <w:rsid w:val="001E633F"/>
    <w:rsid w:val="001E63B1"/>
    <w:rsid w:val="001F00D0"/>
    <w:rsid w:val="00215FFF"/>
    <w:rsid w:val="00224F2E"/>
    <w:rsid w:val="00236B5E"/>
    <w:rsid w:val="00251055"/>
    <w:rsid w:val="00273E88"/>
    <w:rsid w:val="002760C5"/>
    <w:rsid w:val="002E3A72"/>
    <w:rsid w:val="002F0345"/>
    <w:rsid w:val="002F7A4A"/>
    <w:rsid w:val="00313FFD"/>
    <w:rsid w:val="00324EE4"/>
    <w:rsid w:val="003329CB"/>
    <w:rsid w:val="003371C3"/>
    <w:rsid w:val="00345F81"/>
    <w:rsid w:val="00367150"/>
    <w:rsid w:val="0038028D"/>
    <w:rsid w:val="00390594"/>
    <w:rsid w:val="003923EE"/>
    <w:rsid w:val="003C0E87"/>
    <w:rsid w:val="003D6BB9"/>
    <w:rsid w:val="00401979"/>
    <w:rsid w:val="004042A1"/>
    <w:rsid w:val="004104C9"/>
    <w:rsid w:val="00415811"/>
    <w:rsid w:val="00417B74"/>
    <w:rsid w:val="00421AE5"/>
    <w:rsid w:val="00444820"/>
    <w:rsid w:val="00482F92"/>
    <w:rsid w:val="00497DE2"/>
    <w:rsid w:val="004B217B"/>
    <w:rsid w:val="004C1609"/>
    <w:rsid w:val="004E39A8"/>
    <w:rsid w:val="00505336"/>
    <w:rsid w:val="0051279F"/>
    <w:rsid w:val="00515172"/>
    <w:rsid w:val="00520658"/>
    <w:rsid w:val="00585B38"/>
    <w:rsid w:val="00596B9D"/>
    <w:rsid w:val="005A2B75"/>
    <w:rsid w:val="005C26A5"/>
    <w:rsid w:val="005C3F34"/>
    <w:rsid w:val="005E4008"/>
    <w:rsid w:val="006042D8"/>
    <w:rsid w:val="00627028"/>
    <w:rsid w:val="00641583"/>
    <w:rsid w:val="006569C5"/>
    <w:rsid w:val="00683372"/>
    <w:rsid w:val="006A1C61"/>
    <w:rsid w:val="006A458D"/>
    <w:rsid w:val="006B04A1"/>
    <w:rsid w:val="006B4050"/>
    <w:rsid w:val="006B72B0"/>
    <w:rsid w:val="00712D92"/>
    <w:rsid w:val="007200BC"/>
    <w:rsid w:val="00730CDB"/>
    <w:rsid w:val="0077377A"/>
    <w:rsid w:val="007A11D2"/>
    <w:rsid w:val="007B3682"/>
    <w:rsid w:val="00803E0E"/>
    <w:rsid w:val="00807697"/>
    <w:rsid w:val="008108B7"/>
    <w:rsid w:val="0082139A"/>
    <w:rsid w:val="008312B4"/>
    <w:rsid w:val="00870BA4"/>
    <w:rsid w:val="00897B4C"/>
    <w:rsid w:val="008A188A"/>
    <w:rsid w:val="008B5BFC"/>
    <w:rsid w:val="008D522D"/>
    <w:rsid w:val="0091670E"/>
    <w:rsid w:val="00944CC0"/>
    <w:rsid w:val="00973AF9"/>
    <w:rsid w:val="00983447"/>
    <w:rsid w:val="009A7AA3"/>
    <w:rsid w:val="009D3041"/>
    <w:rsid w:val="009D7635"/>
    <w:rsid w:val="009E2F45"/>
    <w:rsid w:val="009E58F7"/>
    <w:rsid w:val="009E5BAB"/>
    <w:rsid w:val="00A0651A"/>
    <w:rsid w:val="00A1389C"/>
    <w:rsid w:val="00A17C90"/>
    <w:rsid w:val="00A31723"/>
    <w:rsid w:val="00A33B08"/>
    <w:rsid w:val="00A454DA"/>
    <w:rsid w:val="00A6163E"/>
    <w:rsid w:val="00A630F5"/>
    <w:rsid w:val="00A645B0"/>
    <w:rsid w:val="00A80849"/>
    <w:rsid w:val="00A91920"/>
    <w:rsid w:val="00AA277C"/>
    <w:rsid w:val="00AD7DA4"/>
    <w:rsid w:val="00AF3C8A"/>
    <w:rsid w:val="00B040EC"/>
    <w:rsid w:val="00B0580A"/>
    <w:rsid w:val="00BA1625"/>
    <w:rsid w:val="00BA6EB9"/>
    <w:rsid w:val="00BB3113"/>
    <w:rsid w:val="00BE6946"/>
    <w:rsid w:val="00C2295D"/>
    <w:rsid w:val="00C427C6"/>
    <w:rsid w:val="00C53383"/>
    <w:rsid w:val="00C53FB8"/>
    <w:rsid w:val="00C542DB"/>
    <w:rsid w:val="00C7194A"/>
    <w:rsid w:val="00C770AA"/>
    <w:rsid w:val="00C77A02"/>
    <w:rsid w:val="00C94DC1"/>
    <w:rsid w:val="00CA4F00"/>
    <w:rsid w:val="00CD3E5C"/>
    <w:rsid w:val="00D255E9"/>
    <w:rsid w:val="00D3180E"/>
    <w:rsid w:val="00D32AD4"/>
    <w:rsid w:val="00DA2CF1"/>
    <w:rsid w:val="00DB1121"/>
    <w:rsid w:val="00DB2EBB"/>
    <w:rsid w:val="00DB6596"/>
    <w:rsid w:val="00DE6D61"/>
    <w:rsid w:val="00DF62CE"/>
    <w:rsid w:val="00E209B1"/>
    <w:rsid w:val="00E40DDA"/>
    <w:rsid w:val="00E7201D"/>
    <w:rsid w:val="00E90508"/>
    <w:rsid w:val="00E91739"/>
    <w:rsid w:val="00EA0B8B"/>
    <w:rsid w:val="00EB4D3F"/>
    <w:rsid w:val="00EC097E"/>
    <w:rsid w:val="00ED224B"/>
    <w:rsid w:val="00EF1F4F"/>
    <w:rsid w:val="00F23D13"/>
    <w:rsid w:val="00F43F5E"/>
    <w:rsid w:val="00F55424"/>
    <w:rsid w:val="00F659BA"/>
    <w:rsid w:val="00F72DD4"/>
    <w:rsid w:val="00FB25A5"/>
    <w:rsid w:val="00FE035D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B0"/>
    <w:pPr>
      <w:tabs>
        <w:tab w:val="left" w:pos="567"/>
        <w:tab w:val="left" w:pos="1134"/>
        <w:tab w:val="left" w:pos="1701"/>
      </w:tabs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645B0"/>
    <w:pPr>
      <w:keepNext/>
      <w:numPr>
        <w:numId w:val="1"/>
      </w:numPr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645B0"/>
    <w:pPr>
      <w:keepNext/>
      <w:numPr>
        <w:ilvl w:val="1"/>
        <w:numId w:val="2"/>
      </w:numPr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645B0"/>
    <w:pPr>
      <w:keepNext/>
      <w:outlineLvl w:val="2"/>
    </w:pPr>
    <w:rPr>
      <w:b/>
      <w:sz w:val="1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645B0"/>
    <w:pPr>
      <w:keepNext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32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D32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D32AD4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D32AD4"/>
    <w:rPr>
      <w:rFonts w:ascii="Calibri" w:hAnsi="Calibri" w:cs="Times New Roman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rsid w:val="00A645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D32AD4"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A645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32AD4"/>
    <w:rPr>
      <w:rFonts w:cs="Times New Roman"/>
      <w:sz w:val="20"/>
      <w:szCs w:val="20"/>
    </w:rPr>
  </w:style>
  <w:style w:type="character" w:styleId="Hyperlink">
    <w:name w:val="Hyperlink"/>
    <w:basedOn w:val="Standardskrifttypeiafsnit"/>
    <w:uiPriority w:val="99"/>
    <w:semiHidden/>
    <w:rsid w:val="00A645B0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rsid w:val="00A645B0"/>
    <w:pPr>
      <w:tabs>
        <w:tab w:val="clear" w:pos="567"/>
        <w:tab w:val="clear" w:pos="1134"/>
        <w:tab w:val="clear" w:pos="1701"/>
      </w:tabs>
    </w:pPr>
    <w:rPr>
      <w:color w:val="000000"/>
      <w:szCs w:val="1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D32AD4"/>
    <w:rPr>
      <w:rFonts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A645B0"/>
    <w:pPr>
      <w:ind w:left="720"/>
    </w:pPr>
    <w:rPr>
      <w:szCs w:val="24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locked/>
    <w:rsid w:val="00D32AD4"/>
    <w:rPr>
      <w:rFonts w:cs="Times New Roman"/>
      <w:sz w:val="20"/>
      <w:szCs w:val="20"/>
    </w:rPr>
  </w:style>
  <w:style w:type="paragraph" w:styleId="Titel">
    <w:name w:val="Title"/>
    <w:basedOn w:val="Normal"/>
    <w:link w:val="TitelTegn"/>
    <w:uiPriority w:val="99"/>
    <w:qFormat/>
    <w:rsid w:val="00A645B0"/>
    <w:pPr>
      <w:tabs>
        <w:tab w:val="clear" w:pos="567"/>
        <w:tab w:val="clear" w:pos="1134"/>
        <w:tab w:val="clear" w:pos="1701"/>
      </w:tabs>
      <w:jc w:val="center"/>
    </w:pPr>
    <w:rPr>
      <w:b/>
      <w:szCs w:val="24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D32AD4"/>
    <w:rPr>
      <w:rFonts w:ascii="Cambria" w:hAnsi="Cambria" w:cs="Times New Roman"/>
      <w:b/>
      <w:bCs/>
      <w:kern w:val="28"/>
      <w:sz w:val="32"/>
      <w:szCs w:val="32"/>
    </w:rPr>
  </w:style>
  <w:style w:type="character" w:styleId="Strk">
    <w:name w:val="Strong"/>
    <w:basedOn w:val="Standardskrifttypeiafsnit"/>
    <w:uiPriority w:val="99"/>
    <w:qFormat/>
    <w:rsid w:val="00A645B0"/>
    <w:rPr>
      <w:rFonts w:cs="Times New Roman"/>
      <w:b/>
    </w:rPr>
  </w:style>
  <w:style w:type="character" w:styleId="BesgtHyperlink">
    <w:name w:val="FollowedHyperlink"/>
    <w:basedOn w:val="Standardskrifttypeiafsnit"/>
    <w:uiPriority w:val="99"/>
    <w:semiHidden/>
    <w:rsid w:val="00A645B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A645B0"/>
    <w:pPr>
      <w:tabs>
        <w:tab w:val="clear" w:pos="567"/>
        <w:tab w:val="clear" w:pos="1134"/>
        <w:tab w:val="clear" w:pos="1701"/>
      </w:tabs>
      <w:spacing w:after="51"/>
    </w:pPr>
    <w:rPr>
      <w:rFonts w:ascii="Verdana" w:eastAsia="Arial Unicode MS" w:hAnsi="Verdana" w:cs="Arial Unicode MS"/>
      <w:sz w:val="11"/>
      <w:szCs w:val="11"/>
    </w:rPr>
  </w:style>
  <w:style w:type="character" w:customStyle="1" w:styleId="hp">
    <w:name w:val="hp"/>
    <w:basedOn w:val="Standardskrifttypeiafsnit"/>
    <w:uiPriority w:val="99"/>
    <w:rsid w:val="00A645B0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A645B0"/>
    <w:rPr>
      <w:rFonts w:cs="Times New Roman"/>
      <w:sz w:val="18"/>
    </w:rPr>
  </w:style>
  <w:style w:type="paragraph" w:styleId="Kommentartekst">
    <w:name w:val="annotation text"/>
    <w:basedOn w:val="Normal"/>
    <w:link w:val="KommentartekstTegn1"/>
    <w:uiPriority w:val="99"/>
    <w:semiHidden/>
    <w:rsid w:val="00A645B0"/>
    <w:rPr>
      <w:szCs w:val="24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semiHidden/>
    <w:locked/>
    <w:rsid w:val="00D32AD4"/>
    <w:rPr>
      <w:rFonts w:cs="Times New Roman"/>
      <w:sz w:val="20"/>
      <w:szCs w:val="20"/>
    </w:rPr>
  </w:style>
  <w:style w:type="character" w:customStyle="1" w:styleId="KommentartekstTegn">
    <w:name w:val="Kommentartekst Tegn"/>
    <w:uiPriority w:val="99"/>
    <w:semiHidden/>
    <w:rsid w:val="00A645B0"/>
    <w:rPr>
      <w:sz w:val="24"/>
    </w:rPr>
  </w:style>
  <w:style w:type="paragraph" w:styleId="Kommentaremne">
    <w:name w:val="annotation subject"/>
    <w:basedOn w:val="Kommentartekst"/>
    <w:next w:val="Kommentartekst"/>
    <w:link w:val="KommentaremneTegn1"/>
    <w:uiPriority w:val="99"/>
    <w:semiHidden/>
    <w:rsid w:val="00A645B0"/>
    <w:rPr>
      <w:b/>
      <w:bCs/>
      <w:sz w:val="20"/>
      <w:szCs w:val="20"/>
    </w:rPr>
  </w:style>
  <w:style w:type="character" w:customStyle="1" w:styleId="KommentaremneTegn1">
    <w:name w:val="Kommentaremne Tegn1"/>
    <w:basedOn w:val="KommentartekstTegn1"/>
    <w:link w:val="Kommentaremne"/>
    <w:uiPriority w:val="99"/>
    <w:semiHidden/>
    <w:locked/>
    <w:rsid w:val="00D32AD4"/>
    <w:rPr>
      <w:rFonts w:cs="Times New Roman"/>
      <w:b/>
      <w:bCs/>
      <w:sz w:val="20"/>
      <w:szCs w:val="20"/>
    </w:rPr>
  </w:style>
  <w:style w:type="character" w:customStyle="1" w:styleId="KommentaremneTegn">
    <w:name w:val="Kommentaremne Tegn"/>
    <w:uiPriority w:val="99"/>
    <w:semiHidden/>
    <w:rsid w:val="00A645B0"/>
    <w:rPr>
      <w:b/>
      <w:sz w:val="24"/>
    </w:rPr>
  </w:style>
  <w:style w:type="paragraph" w:styleId="Markeringsbobletekst">
    <w:name w:val="Balloon Text"/>
    <w:basedOn w:val="Normal"/>
    <w:link w:val="MarkeringsbobletekstTegn1"/>
    <w:uiPriority w:val="99"/>
    <w:semiHidden/>
    <w:rsid w:val="00A645B0"/>
    <w:rPr>
      <w:rFonts w:ascii="Lucida Grande" w:hAnsi="Lucida Grande"/>
      <w:sz w:val="18"/>
      <w:szCs w:val="18"/>
    </w:rPr>
  </w:style>
  <w:style w:type="character" w:customStyle="1" w:styleId="MarkeringsbobletekstTegn1">
    <w:name w:val="Markeringsbobletekst Tegn1"/>
    <w:basedOn w:val="Standardskrifttypeiafsnit"/>
    <w:link w:val="Markeringsbobletekst"/>
    <w:uiPriority w:val="99"/>
    <w:semiHidden/>
    <w:locked/>
    <w:rsid w:val="00D32AD4"/>
    <w:rPr>
      <w:rFonts w:cs="Times New Roman"/>
      <w:sz w:val="2"/>
    </w:rPr>
  </w:style>
  <w:style w:type="character" w:customStyle="1" w:styleId="MarkeringsbobletekstTegn">
    <w:name w:val="Markeringsbobletekst Tegn"/>
    <w:uiPriority w:val="99"/>
    <w:semiHidden/>
    <w:rsid w:val="00A645B0"/>
    <w:rPr>
      <w:rFonts w:ascii="Lucida Grande" w:hAnsi="Lucida Grande"/>
      <w:sz w:val="18"/>
    </w:rPr>
  </w:style>
  <w:style w:type="paragraph" w:styleId="Listeafsnit">
    <w:name w:val="List Paragraph"/>
    <w:basedOn w:val="Normal"/>
    <w:uiPriority w:val="99"/>
    <w:qFormat/>
    <w:rsid w:val="008B5BFC"/>
    <w:pPr>
      <w:ind w:left="720"/>
      <w:contextualSpacing/>
    </w:pPr>
  </w:style>
  <w:style w:type="paragraph" w:styleId="Korrektur">
    <w:name w:val="Revision"/>
    <w:hidden/>
    <w:uiPriority w:val="99"/>
    <w:semiHidden/>
    <w:rsid w:val="00B040EC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B0"/>
    <w:pPr>
      <w:tabs>
        <w:tab w:val="left" w:pos="567"/>
        <w:tab w:val="left" w:pos="1134"/>
        <w:tab w:val="left" w:pos="1701"/>
      </w:tabs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645B0"/>
    <w:pPr>
      <w:keepNext/>
      <w:numPr>
        <w:numId w:val="1"/>
      </w:numPr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645B0"/>
    <w:pPr>
      <w:keepNext/>
      <w:numPr>
        <w:ilvl w:val="1"/>
        <w:numId w:val="2"/>
      </w:numPr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645B0"/>
    <w:pPr>
      <w:keepNext/>
      <w:outlineLvl w:val="2"/>
    </w:pPr>
    <w:rPr>
      <w:b/>
      <w:sz w:val="1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645B0"/>
    <w:pPr>
      <w:keepNext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32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D32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D32AD4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D32AD4"/>
    <w:rPr>
      <w:rFonts w:ascii="Calibri" w:hAnsi="Calibri" w:cs="Times New Roman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rsid w:val="00A645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D32AD4"/>
    <w:rPr>
      <w:rFonts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A645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D32AD4"/>
    <w:rPr>
      <w:rFonts w:cs="Times New Roman"/>
      <w:sz w:val="20"/>
      <w:szCs w:val="20"/>
    </w:rPr>
  </w:style>
  <w:style w:type="character" w:styleId="Hyperlink">
    <w:name w:val="Hyperlink"/>
    <w:basedOn w:val="Standardskrifttypeiafsnit"/>
    <w:uiPriority w:val="99"/>
    <w:semiHidden/>
    <w:rsid w:val="00A645B0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rsid w:val="00A645B0"/>
    <w:pPr>
      <w:tabs>
        <w:tab w:val="clear" w:pos="567"/>
        <w:tab w:val="clear" w:pos="1134"/>
        <w:tab w:val="clear" w:pos="1701"/>
      </w:tabs>
    </w:pPr>
    <w:rPr>
      <w:color w:val="000000"/>
      <w:szCs w:val="1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D32AD4"/>
    <w:rPr>
      <w:rFonts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A645B0"/>
    <w:pPr>
      <w:ind w:left="720"/>
    </w:pPr>
    <w:rPr>
      <w:szCs w:val="24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locked/>
    <w:rsid w:val="00D32AD4"/>
    <w:rPr>
      <w:rFonts w:cs="Times New Roman"/>
      <w:sz w:val="20"/>
      <w:szCs w:val="20"/>
    </w:rPr>
  </w:style>
  <w:style w:type="paragraph" w:styleId="Titel">
    <w:name w:val="Title"/>
    <w:basedOn w:val="Normal"/>
    <w:link w:val="TitelTegn"/>
    <w:uiPriority w:val="99"/>
    <w:qFormat/>
    <w:rsid w:val="00A645B0"/>
    <w:pPr>
      <w:tabs>
        <w:tab w:val="clear" w:pos="567"/>
        <w:tab w:val="clear" w:pos="1134"/>
        <w:tab w:val="clear" w:pos="1701"/>
      </w:tabs>
      <w:jc w:val="center"/>
    </w:pPr>
    <w:rPr>
      <w:b/>
      <w:szCs w:val="24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D32AD4"/>
    <w:rPr>
      <w:rFonts w:ascii="Cambria" w:hAnsi="Cambria" w:cs="Times New Roman"/>
      <w:b/>
      <w:bCs/>
      <w:kern w:val="28"/>
      <w:sz w:val="32"/>
      <w:szCs w:val="32"/>
    </w:rPr>
  </w:style>
  <w:style w:type="character" w:styleId="Strk">
    <w:name w:val="Strong"/>
    <w:basedOn w:val="Standardskrifttypeiafsnit"/>
    <w:uiPriority w:val="99"/>
    <w:qFormat/>
    <w:rsid w:val="00A645B0"/>
    <w:rPr>
      <w:rFonts w:cs="Times New Roman"/>
      <w:b/>
    </w:rPr>
  </w:style>
  <w:style w:type="character" w:styleId="BesgtHyperlink">
    <w:name w:val="FollowedHyperlink"/>
    <w:basedOn w:val="Standardskrifttypeiafsnit"/>
    <w:uiPriority w:val="99"/>
    <w:semiHidden/>
    <w:rsid w:val="00A645B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A645B0"/>
    <w:pPr>
      <w:tabs>
        <w:tab w:val="clear" w:pos="567"/>
        <w:tab w:val="clear" w:pos="1134"/>
        <w:tab w:val="clear" w:pos="1701"/>
      </w:tabs>
      <w:spacing w:after="51"/>
    </w:pPr>
    <w:rPr>
      <w:rFonts w:ascii="Verdana" w:eastAsia="Arial Unicode MS" w:hAnsi="Verdana" w:cs="Arial Unicode MS"/>
      <w:sz w:val="11"/>
      <w:szCs w:val="11"/>
    </w:rPr>
  </w:style>
  <w:style w:type="character" w:customStyle="1" w:styleId="hp">
    <w:name w:val="hp"/>
    <w:basedOn w:val="Standardskrifttypeiafsnit"/>
    <w:uiPriority w:val="99"/>
    <w:rsid w:val="00A645B0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A645B0"/>
    <w:rPr>
      <w:rFonts w:cs="Times New Roman"/>
      <w:sz w:val="18"/>
    </w:rPr>
  </w:style>
  <w:style w:type="paragraph" w:styleId="Kommentartekst">
    <w:name w:val="annotation text"/>
    <w:basedOn w:val="Normal"/>
    <w:link w:val="KommentartekstTegn1"/>
    <w:uiPriority w:val="99"/>
    <w:semiHidden/>
    <w:rsid w:val="00A645B0"/>
    <w:rPr>
      <w:szCs w:val="24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semiHidden/>
    <w:locked/>
    <w:rsid w:val="00D32AD4"/>
    <w:rPr>
      <w:rFonts w:cs="Times New Roman"/>
      <w:sz w:val="20"/>
      <w:szCs w:val="20"/>
    </w:rPr>
  </w:style>
  <w:style w:type="character" w:customStyle="1" w:styleId="KommentartekstTegn">
    <w:name w:val="Kommentartekst Tegn"/>
    <w:uiPriority w:val="99"/>
    <w:semiHidden/>
    <w:rsid w:val="00A645B0"/>
    <w:rPr>
      <w:sz w:val="24"/>
    </w:rPr>
  </w:style>
  <w:style w:type="paragraph" w:styleId="Kommentaremne">
    <w:name w:val="annotation subject"/>
    <w:basedOn w:val="Kommentartekst"/>
    <w:next w:val="Kommentartekst"/>
    <w:link w:val="KommentaremneTegn1"/>
    <w:uiPriority w:val="99"/>
    <w:semiHidden/>
    <w:rsid w:val="00A645B0"/>
    <w:rPr>
      <w:b/>
      <w:bCs/>
      <w:sz w:val="20"/>
      <w:szCs w:val="20"/>
    </w:rPr>
  </w:style>
  <w:style w:type="character" w:customStyle="1" w:styleId="KommentaremneTegn1">
    <w:name w:val="Kommentaremne Tegn1"/>
    <w:basedOn w:val="KommentartekstTegn1"/>
    <w:link w:val="Kommentaremne"/>
    <w:uiPriority w:val="99"/>
    <w:semiHidden/>
    <w:locked/>
    <w:rsid w:val="00D32AD4"/>
    <w:rPr>
      <w:rFonts w:cs="Times New Roman"/>
      <w:b/>
      <w:bCs/>
      <w:sz w:val="20"/>
      <w:szCs w:val="20"/>
    </w:rPr>
  </w:style>
  <w:style w:type="character" w:customStyle="1" w:styleId="KommentaremneTegn">
    <w:name w:val="Kommentaremne Tegn"/>
    <w:uiPriority w:val="99"/>
    <w:semiHidden/>
    <w:rsid w:val="00A645B0"/>
    <w:rPr>
      <w:b/>
      <w:sz w:val="24"/>
    </w:rPr>
  </w:style>
  <w:style w:type="paragraph" w:styleId="Markeringsbobletekst">
    <w:name w:val="Balloon Text"/>
    <w:basedOn w:val="Normal"/>
    <w:link w:val="MarkeringsbobletekstTegn1"/>
    <w:uiPriority w:val="99"/>
    <w:semiHidden/>
    <w:rsid w:val="00A645B0"/>
    <w:rPr>
      <w:rFonts w:ascii="Lucida Grande" w:hAnsi="Lucida Grande"/>
      <w:sz w:val="18"/>
      <w:szCs w:val="18"/>
    </w:rPr>
  </w:style>
  <w:style w:type="character" w:customStyle="1" w:styleId="MarkeringsbobletekstTegn1">
    <w:name w:val="Markeringsbobletekst Tegn1"/>
    <w:basedOn w:val="Standardskrifttypeiafsnit"/>
    <w:link w:val="Markeringsbobletekst"/>
    <w:uiPriority w:val="99"/>
    <w:semiHidden/>
    <w:locked/>
    <w:rsid w:val="00D32AD4"/>
    <w:rPr>
      <w:rFonts w:cs="Times New Roman"/>
      <w:sz w:val="2"/>
    </w:rPr>
  </w:style>
  <w:style w:type="character" w:customStyle="1" w:styleId="MarkeringsbobletekstTegn">
    <w:name w:val="Markeringsbobletekst Tegn"/>
    <w:uiPriority w:val="99"/>
    <w:semiHidden/>
    <w:rsid w:val="00A645B0"/>
    <w:rPr>
      <w:rFonts w:ascii="Lucida Grande" w:hAnsi="Lucida Grande"/>
      <w:sz w:val="18"/>
    </w:rPr>
  </w:style>
  <w:style w:type="paragraph" w:styleId="Listeafsnit">
    <w:name w:val="List Paragraph"/>
    <w:basedOn w:val="Normal"/>
    <w:uiPriority w:val="99"/>
    <w:qFormat/>
    <w:rsid w:val="008B5BFC"/>
    <w:pPr>
      <w:ind w:left="720"/>
      <w:contextualSpacing/>
    </w:pPr>
  </w:style>
  <w:style w:type="paragraph" w:styleId="Korrektur">
    <w:name w:val="Revision"/>
    <w:hidden/>
    <w:uiPriority w:val="99"/>
    <w:semiHidden/>
    <w:rsid w:val="00B040EC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inamerica.com/2014/01/psychiatry-gone-astra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vidhealy.org/psychiatry-gone-astra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middelboe@regionh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DPS-form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DPS-formand</Template>
  <TotalTime>0</TotalTime>
  <Pages>1</Pages>
  <Words>468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</vt:lpstr>
    </vt:vector>
  </TitlesOfParts>
  <Company>sct Hans Hospital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it-afd</dc:creator>
  <cp:lastModifiedBy>ole</cp:lastModifiedBy>
  <cp:revision>2</cp:revision>
  <cp:lastPrinted>2014-03-24T08:15:00Z</cp:lastPrinted>
  <dcterms:created xsi:type="dcterms:W3CDTF">2014-03-24T09:52:00Z</dcterms:created>
  <dcterms:modified xsi:type="dcterms:W3CDTF">2014-03-24T09:52:00Z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144311004</vt:i4>
  </property>
</Properties>
</file>