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2A3C14" w:rsidRDefault="00F92E06" w:rsidP="00E87A0A">
      <w:pPr>
        <w:spacing w:after="240" w:line="276" w:lineRule="auto"/>
        <w:ind w:left="-284"/>
        <w:jc w:val="both"/>
        <w:rPr>
          <w:sz w:val="24"/>
          <w:lang w:val="kl-GL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-12pt;margin-top:27pt;width:120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" filled="f" stroked="f">
            <v:stroke joinstyle="round"/>
            <o:lock v:ext="edit" shapetype="t"/>
            <v:textbox style="mso-fit-shape-to-text:t">
              <w:txbxContent>
                <w:p w:rsidR="00F46CCB" w:rsidRPr="00EC2025" w:rsidRDefault="00F46CCB" w:rsidP="00F46CCB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EC2025">
                    <w:rPr>
                      <w:rFonts w:ascii="Arial" w:hAnsi="Arial" w:cs="Arial"/>
                      <w:b/>
                      <w:bCs/>
                      <w:color w:val="CC0000"/>
                      <w:sz w:val="22"/>
                      <w:szCs w:val="22"/>
                    </w:rPr>
                    <w:t>INATSISARTUNI</w:t>
                  </w:r>
                </w:p>
              </w:txbxContent>
            </v:textbox>
          </v:shape>
        </w:pict>
      </w:r>
      <w:r>
        <w:rPr>
          <w:sz w:val="24"/>
        </w:rPr>
        <w:pict>
          <v:shape id="WordArt 4" o:spid="_x0000_s1027" type="#_x0000_t202" style="position:absolute;left:0;text-align:left;margin-left:-12pt;margin-top:0;width:263.25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" filled="f" stroked="f">
            <v:stroke joinstyle="round"/>
            <o:lock v:ext="edit" shapetype="t"/>
            <v:textbox style="mso-fit-shape-to-text:t">
              <w:txbxContent>
                <w:p w:rsidR="00F46CCB" w:rsidRPr="002D2521" w:rsidRDefault="00F46CCB" w:rsidP="00F46CCB">
                  <w:pPr>
                    <w:pStyle w:val="NormalWeb"/>
                    <w:jc w:val="center"/>
                  </w:pPr>
                  <w:r w:rsidRPr="002D2521">
                    <w:rPr>
                      <w:rFonts w:ascii="Arial" w:hAnsi="Arial" w:cs="Arial"/>
                      <w:b/>
                      <w:bCs/>
                      <w:color w:val="CC0000"/>
                    </w:rPr>
                    <w:t>INUIT ATAQATIGIIT</w:t>
                  </w:r>
                </w:p>
              </w:txbxContent>
            </v:textbox>
          </v:shape>
        </w:pict>
      </w:r>
      <w:r w:rsidR="00D37E65" w:rsidRPr="002A3C14">
        <w:rPr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541655" cy="685800"/>
            <wp:effectExtent l="0" t="0" r="0" b="0"/>
            <wp:wrapNone/>
            <wp:docPr id="2" name="Billede 2" descr="LOGO RØ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Ø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6FBC" w:rsidRPr="002A3C14" w:rsidRDefault="005A6FBC" w:rsidP="00E87A0A">
      <w:pPr>
        <w:spacing w:after="240" w:line="276" w:lineRule="auto"/>
        <w:jc w:val="both"/>
        <w:rPr>
          <w:sz w:val="24"/>
          <w:lang w:val="kl-GL"/>
        </w:rPr>
      </w:pPr>
    </w:p>
    <w:p w:rsidR="00E5105E" w:rsidRPr="002A3C14" w:rsidRDefault="00F92E06" w:rsidP="000E470C">
      <w:pPr>
        <w:spacing w:after="240" w:line="276" w:lineRule="auto"/>
        <w:jc w:val="right"/>
        <w:rPr>
          <w:sz w:val="24"/>
          <w:lang w:val="kl-GL"/>
        </w:rPr>
      </w:pPr>
      <w:r>
        <w:rPr>
          <w:sz w:val="24"/>
          <w:lang w:val="kl-GL"/>
        </w:rPr>
        <w:t>30</w:t>
      </w:r>
      <w:bookmarkStart w:id="0" w:name="_GoBack"/>
      <w:bookmarkEnd w:id="0"/>
      <w:r w:rsidR="00FC46D0" w:rsidRPr="002A3C14">
        <w:rPr>
          <w:sz w:val="24"/>
          <w:lang w:val="kl-GL"/>
        </w:rPr>
        <w:t>.</w:t>
      </w:r>
      <w:r w:rsidR="00A73BD6">
        <w:rPr>
          <w:sz w:val="24"/>
          <w:lang w:val="kl-GL"/>
        </w:rPr>
        <w:t xml:space="preserve"> </w:t>
      </w:r>
      <w:r w:rsidR="00FC46D0" w:rsidRPr="002A3C14">
        <w:rPr>
          <w:sz w:val="24"/>
          <w:lang w:val="kl-GL"/>
        </w:rPr>
        <w:t>april 2020</w:t>
      </w:r>
    </w:p>
    <w:p w:rsidR="00D37E65" w:rsidRPr="000E470C" w:rsidRDefault="00D37E65" w:rsidP="00E87A0A">
      <w:pPr>
        <w:pStyle w:val="Almindeligtekst"/>
        <w:spacing w:after="240" w:line="276" w:lineRule="auto"/>
        <w:jc w:val="both"/>
        <w:rPr>
          <w:rFonts w:ascii="Verdana" w:hAnsi="Verdana" w:cs="Tahoma"/>
          <w:b/>
          <w:color w:val="000000"/>
          <w:sz w:val="24"/>
          <w:szCs w:val="24"/>
        </w:rPr>
      </w:pPr>
      <w:r w:rsidRPr="000E470C">
        <w:rPr>
          <w:rFonts w:ascii="Verdana" w:hAnsi="Verdana" w:cs="Arial"/>
          <w:b/>
          <w:sz w:val="24"/>
          <w:szCs w:val="24"/>
        </w:rPr>
        <w:t>I</w:t>
      </w:r>
      <w:r w:rsidR="007D5EF0" w:rsidRPr="000E470C">
        <w:rPr>
          <w:rFonts w:ascii="Verdana" w:hAnsi="Verdana" w:cs="Arial"/>
          <w:b/>
          <w:sz w:val="24"/>
          <w:szCs w:val="24"/>
        </w:rPr>
        <w:t xml:space="preserve"> henhold til § 37 i Forretningsordenen for I</w:t>
      </w:r>
      <w:r w:rsidRPr="000E470C">
        <w:rPr>
          <w:rFonts w:ascii="Verdana" w:hAnsi="Verdana" w:cs="Arial"/>
          <w:b/>
          <w:sz w:val="24"/>
          <w:szCs w:val="24"/>
        </w:rPr>
        <w:t>natsisartut</w:t>
      </w:r>
      <w:r w:rsidR="007D5EF0" w:rsidRPr="000E470C">
        <w:rPr>
          <w:rFonts w:ascii="Verdana" w:hAnsi="Verdana" w:cs="Arial"/>
          <w:b/>
          <w:sz w:val="24"/>
          <w:szCs w:val="24"/>
        </w:rPr>
        <w:t>, fremsætter jeg følgende spørgsmål til Naalakkersuisut</w:t>
      </w:r>
      <w:r w:rsidRPr="000E470C">
        <w:rPr>
          <w:rFonts w:ascii="Verdana" w:hAnsi="Verdana" w:cs="Arial"/>
          <w:b/>
          <w:sz w:val="24"/>
          <w:szCs w:val="24"/>
        </w:rPr>
        <w:t>:</w:t>
      </w:r>
      <w:r w:rsidRPr="000E470C">
        <w:rPr>
          <w:rFonts w:ascii="Verdana" w:hAnsi="Verdana" w:cs="Tahoma"/>
          <w:b/>
          <w:color w:val="000000"/>
          <w:sz w:val="24"/>
          <w:szCs w:val="24"/>
        </w:rPr>
        <w:t> </w:t>
      </w:r>
    </w:p>
    <w:p w:rsidR="00EC2025" w:rsidRPr="0080656A" w:rsidRDefault="007D5EF0" w:rsidP="00E87A0A">
      <w:pPr>
        <w:pStyle w:val="NormalWeb"/>
        <w:numPr>
          <w:ilvl w:val="0"/>
          <w:numId w:val="9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80656A">
        <w:rPr>
          <w:rFonts w:ascii="Verdana" w:hAnsi="Verdana"/>
          <w:b/>
        </w:rPr>
        <w:t>Har man sat kantinebygningen</w:t>
      </w:r>
      <w:r w:rsidR="00103296">
        <w:rPr>
          <w:rFonts w:ascii="Verdana" w:hAnsi="Verdana"/>
          <w:b/>
        </w:rPr>
        <w:t xml:space="preserve"> ved Gammeqarfik</w:t>
      </w:r>
      <w:r w:rsidRPr="0080656A">
        <w:rPr>
          <w:rFonts w:ascii="Verdana" w:hAnsi="Verdana"/>
          <w:b/>
        </w:rPr>
        <w:t xml:space="preserve"> som </w:t>
      </w:r>
      <w:r w:rsidR="00103296">
        <w:rPr>
          <w:rFonts w:ascii="Verdana" w:hAnsi="Verdana"/>
          <w:b/>
        </w:rPr>
        <w:t>GUX Aasiaat ikke længere bruger</w:t>
      </w:r>
      <w:r w:rsidRPr="0080656A">
        <w:rPr>
          <w:rFonts w:ascii="Verdana" w:hAnsi="Verdana"/>
          <w:b/>
        </w:rPr>
        <w:t xml:space="preserve"> til salg</w:t>
      </w:r>
      <w:r w:rsidR="00FC46D0" w:rsidRPr="0080656A">
        <w:rPr>
          <w:rFonts w:ascii="Verdana" w:hAnsi="Verdana"/>
          <w:b/>
        </w:rPr>
        <w:t>?</w:t>
      </w:r>
    </w:p>
    <w:p w:rsidR="00FC46D0" w:rsidRPr="0080656A" w:rsidRDefault="007D5EF0" w:rsidP="00E87A0A">
      <w:pPr>
        <w:pStyle w:val="NormalWeb"/>
        <w:numPr>
          <w:ilvl w:val="0"/>
          <w:numId w:val="10"/>
        </w:numPr>
        <w:spacing w:line="276" w:lineRule="auto"/>
        <w:rPr>
          <w:rFonts w:ascii="Verdana" w:hAnsi="Verdana" w:cs="Tahoma"/>
          <w:b/>
          <w:color w:val="000000"/>
        </w:rPr>
      </w:pPr>
      <w:r w:rsidRPr="0080656A">
        <w:rPr>
          <w:rFonts w:ascii="Verdana" w:hAnsi="Verdana"/>
          <w:b/>
        </w:rPr>
        <w:t>Hvis ja</w:t>
      </w:r>
      <w:r w:rsidR="005044C4" w:rsidRPr="0080656A">
        <w:rPr>
          <w:rFonts w:ascii="Verdana" w:hAnsi="Verdana"/>
          <w:b/>
        </w:rPr>
        <w:t>;</w:t>
      </w:r>
      <w:r w:rsidR="00FC46D0" w:rsidRPr="0080656A">
        <w:rPr>
          <w:rFonts w:ascii="Verdana" w:hAnsi="Verdana"/>
          <w:b/>
        </w:rPr>
        <w:t xml:space="preserve"> </w:t>
      </w:r>
      <w:r w:rsidRPr="0080656A">
        <w:rPr>
          <w:rFonts w:ascii="Verdana" w:hAnsi="Verdana"/>
          <w:b/>
        </w:rPr>
        <w:t>Hvem har k</w:t>
      </w:r>
      <w:r w:rsidR="00E65EC1">
        <w:rPr>
          <w:rFonts w:ascii="Verdana" w:hAnsi="Verdana"/>
          <w:b/>
        </w:rPr>
        <w:t>øbt den og hvad forventer man at den skal benyttes</w:t>
      </w:r>
      <w:r w:rsidRPr="0080656A">
        <w:rPr>
          <w:rFonts w:ascii="Verdana" w:hAnsi="Verdana"/>
          <w:b/>
        </w:rPr>
        <w:t xml:space="preserve"> til</w:t>
      </w:r>
      <w:r w:rsidR="00FC46D0" w:rsidRPr="0080656A">
        <w:rPr>
          <w:rFonts w:ascii="Verdana" w:hAnsi="Verdana"/>
          <w:b/>
        </w:rPr>
        <w:t>?</w:t>
      </w:r>
    </w:p>
    <w:p w:rsidR="009C3F96" w:rsidRPr="0080656A" w:rsidRDefault="007D5EF0" w:rsidP="005044C4">
      <w:pPr>
        <w:pStyle w:val="NormalWeb"/>
        <w:numPr>
          <w:ilvl w:val="0"/>
          <w:numId w:val="10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80656A">
        <w:rPr>
          <w:rFonts w:ascii="Verdana" w:hAnsi="Verdana"/>
          <w:b/>
        </w:rPr>
        <w:t>Hvis nej</w:t>
      </w:r>
      <w:r w:rsidR="005044C4" w:rsidRPr="0080656A">
        <w:rPr>
          <w:rFonts w:ascii="Verdana" w:hAnsi="Verdana"/>
          <w:b/>
        </w:rPr>
        <w:t>;</w:t>
      </w:r>
      <w:r w:rsidR="00FC46D0" w:rsidRPr="0080656A">
        <w:rPr>
          <w:rFonts w:ascii="Verdana" w:hAnsi="Verdana"/>
          <w:b/>
        </w:rPr>
        <w:t xml:space="preserve"> </w:t>
      </w:r>
      <w:r w:rsidRPr="0080656A">
        <w:rPr>
          <w:rFonts w:ascii="Verdana" w:hAnsi="Verdana"/>
          <w:b/>
        </w:rPr>
        <w:t>Hvorfor er man så længe om salget som nu har stået på i 4 år</w:t>
      </w:r>
      <w:r w:rsidR="00FC46D0" w:rsidRPr="0080656A">
        <w:rPr>
          <w:rFonts w:ascii="Verdana" w:hAnsi="Verdana"/>
          <w:b/>
        </w:rPr>
        <w:t>?</w:t>
      </w:r>
    </w:p>
    <w:p w:rsidR="002D2521" w:rsidRPr="0080656A" w:rsidRDefault="007D5EF0" w:rsidP="00E87A0A">
      <w:pPr>
        <w:pStyle w:val="NormalWeb"/>
        <w:numPr>
          <w:ilvl w:val="0"/>
          <w:numId w:val="9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80656A">
        <w:rPr>
          <w:rFonts w:ascii="Verdana" w:hAnsi="Verdana"/>
          <w:b/>
          <w:color w:val="000000"/>
        </w:rPr>
        <w:t>Hvilken kommentarer har Naalakkersuisut til, at de tidligere brugere har fundet varmeudgifterne for høje</w:t>
      </w:r>
      <w:r w:rsidR="009C3F96" w:rsidRPr="0080656A">
        <w:rPr>
          <w:rFonts w:ascii="Verdana" w:hAnsi="Verdana"/>
          <w:b/>
          <w:color w:val="000000"/>
        </w:rPr>
        <w:t>?</w:t>
      </w:r>
    </w:p>
    <w:p w:rsidR="009C3F96" w:rsidRPr="0080656A" w:rsidRDefault="007D5EF0" w:rsidP="00E87A0A">
      <w:pPr>
        <w:pStyle w:val="NormalWeb"/>
        <w:numPr>
          <w:ilvl w:val="0"/>
          <w:numId w:val="12"/>
        </w:numPr>
        <w:spacing w:line="276" w:lineRule="auto"/>
        <w:rPr>
          <w:rFonts w:ascii="Verdana" w:hAnsi="Verdana" w:cs="Tahoma"/>
          <w:b/>
          <w:color w:val="000000"/>
        </w:rPr>
      </w:pPr>
      <w:r w:rsidRPr="0080656A">
        <w:rPr>
          <w:rFonts w:ascii="Verdana" w:hAnsi="Verdana"/>
          <w:b/>
          <w:color w:val="000000"/>
        </w:rPr>
        <w:t xml:space="preserve">Hvad er </w:t>
      </w:r>
      <w:r w:rsidR="0080656A" w:rsidRPr="0080656A">
        <w:rPr>
          <w:rFonts w:ascii="Verdana" w:hAnsi="Verdana"/>
          <w:b/>
          <w:color w:val="000000"/>
        </w:rPr>
        <w:t>grunden</w:t>
      </w:r>
      <w:r w:rsidRPr="0080656A">
        <w:rPr>
          <w:rFonts w:ascii="Verdana" w:hAnsi="Verdana"/>
          <w:b/>
          <w:color w:val="000000"/>
        </w:rPr>
        <w:t xml:space="preserve"> til, at udgifterne til varme er så høje</w:t>
      </w:r>
      <w:r w:rsidR="009C3F96" w:rsidRPr="0080656A">
        <w:rPr>
          <w:rFonts w:ascii="Verdana" w:hAnsi="Verdana"/>
          <w:b/>
          <w:color w:val="000000"/>
        </w:rPr>
        <w:t>?</w:t>
      </w:r>
    </w:p>
    <w:p w:rsidR="009C3F96" w:rsidRPr="0080656A" w:rsidRDefault="007D5EF0" w:rsidP="00E87A0A">
      <w:pPr>
        <w:pStyle w:val="NormalWeb"/>
        <w:numPr>
          <w:ilvl w:val="0"/>
          <w:numId w:val="12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80656A">
        <w:rPr>
          <w:rFonts w:ascii="Verdana" w:hAnsi="Verdana"/>
          <w:b/>
          <w:color w:val="000000"/>
        </w:rPr>
        <w:t xml:space="preserve">Hvilke planer har Naalakkersuisut som ejere haft for at nedbringe </w:t>
      </w:r>
      <w:r w:rsidR="000E470C">
        <w:rPr>
          <w:rFonts w:ascii="Verdana" w:hAnsi="Verdana"/>
          <w:b/>
          <w:color w:val="000000"/>
        </w:rPr>
        <w:t>varmeudgifter</w:t>
      </w:r>
      <w:r w:rsidR="0080656A" w:rsidRPr="0080656A">
        <w:rPr>
          <w:rFonts w:ascii="Verdana" w:hAnsi="Verdana"/>
          <w:b/>
          <w:color w:val="000000"/>
        </w:rPr>
        <w:t>ne</w:t>
      </w:r>
      <w:r w:rsidR="009C3F96" w:rsidRPr="0080656A">
        <w:rPr>
          <w:rFonts w:ascii="Verdana" w:hAnsi="Verdana"/>
          <w:b/>
          <w:color w:val="000000"/>
        </w:rPr>
        <w:t>?</w:t>
      </w:r>
    </w:p>
    <w:p w:rsidR="008E2157" w:rsidRPr="0080656A" w:rsidRDefault="007D5EF0" w:rsidP="00E87A0A">
      <w:pPr>
        <w:pStyle w:val="NormalWeb"/>
        <w:numPr>
          <w:ilvl w:val="0"/>
          <w:numId w:val="9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80656A">
        <w:rPr>
          <w:rFonts w:ascii="Verdana" w:hAnsi="Verdana"/>
          <w:b/>
          <w:color w:val="000000"/>
        </w:rPr>
        <w:t xml:space="preserve">Hvad er status på sagen om </w:t>
      </w:r>
      <w:r w:rsidR="000E470C">
        <w:rPr>
          <w:rFonts w:ascii="Verdana" w:hAnsi="Verdana"/>
          <w:b/>
          <w:color w:val="000000"/>
        </w:rPr>
        <w:t>sanering</w:t>
      </w:r>
      <w:r w:rsidRPr="0080656A">
        <w:rPr>
          <w:rFonts w:ascii="Verdana" w:hAnsi="Verdana"/>
          <w:b/>
          <w:color w:val="000000"/>
        </w:rPr>
        <w:t xml:space="preserve"> af kollegierne ved kantinen med nye kollegiebyg</w:t>
      </w:r>
      <w:r w:rsidR="000E470C">
        <w:rPr>
          <w:rFonts w:ascii="Verdana" w:hAnsi="Verdana"/>
          <w:b/>
          <w:color w:val="000000"/>
        </w:rPr>
        <w:t>n</w:t>
      </w:r>
      <w:r w:rsidRPr="0080656A">
        <w:rPr>
          <w:rFonts w:ascii="Verdana" w:hAnsi="Verdana"/>
          <w:b/>
          <w:color w:val="000000"/>
        </w:rPr>
        <w:t>inger</w:t>
      </w:r>
      <w:r w:rsidR="009C3F96" w:rsidRPr="0080656A">
        <w:rPr>
          <w:rFonts w:ascii="Verdana" w:hAnsi="Verdana"/>
          <w:b/>
          <w:color w:val="000000"/>
        </w:rPr>
        <w:t>?</w:t>
      </w:r>
    </w:p>
    <w:p w:rsidR="009C3F96" w:rsidRPr="0080656A" w:rsidRDefault="007D5EF0" w:rsidP="008E2157">
      <w:pPr>
        <w:pStyle w:val="NormalWeb"/>
        <w:numPr>
          <w:ilvl w:val="1"/>
          <w:numId w:val="9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80656A">
        <w:rPr>
          <w:rFonts w:ascii="Verdana" w:hAnsi="Verdana"/>
          <w:b/>
          <w:color w:val="000000"/>
        </w:rPr>
        <w:t xml:space="preserve">Såfremt sagen om </w:t>
      </w:r>
      <w:r w:rsidR="0080656A" w:rsidRPr="0080656A">
        <w:rPr>
          <w:rFonts w:ascii="Verdana" w:hAnsi="Verdana"/>
          <w:b/>
          <w:color w:val="000000"/>
        </w:rPr>
        <w:t>udskiftningen</w:t>
      </w:r>
      <w:r w:rsidRPr="0080656A">
        <w:rPr>
          <w:rFonts w:ascii="Verdana" w:hAnsi="Verdana"/>
          <w:b/>
          <w:color w:val="000000"/>
        </w:rPr>
        <w:t xml:space="preserve"> af kollegiebygningerne står stille, agter man at sælge de ubenyttede </w:t>
      </w:r>
      <w:r w:rsidR="000E470C">
        <w:rPr>
          <w:rFonts w:ascii="Verdana" w:hAnsi="Verdana"/>
          <w:b/>
          <w:color w:val="000000"/>
        </w:rPr>
        <w:t>kollegie</w:t>
      </w:r>
      <w:r w:rsidRPr="0080656A">
        <w:rPr>
          <w:rFonts w:ascii="Verdana" w:hAnsi="Verdana"/>
          <w:b/>
          <w:color w:val="000000"/>
        </w:rPr>
        <w:t>bygninger</w:t>
      </w:r>
      <w:r w:rsidR="009C3F96" w:rsidRPr="0080656A">
        <w:rPr>
          <w:rFonts w:ascii="Verdana" w:hAnsi="Verdana"/>
          <w:b/>
          <w:color w:val="000000"/>
        </w:rPr>
        <w:t>?</w:t>
      </w:r>
    </w:p>
    <w:p w:rsidR="008E2157" w:rsidRPr="0080656A" w:rsidRDefault="007D5EF0" w:rsidP="008E2157">
      <w:pPr>
        <w:pStyle w:val="Listeafsnit"/>
        <w:numPr>
          <w:ilvl w:val="0"/>
          <w:numId w:val="9"/>
        </w:numPr>
        <w:rPr>
          <w:rFonts w:ascii="Verdana" w:hAnsi="Verdana" w:cs="Tahoma"/>
          <w:b/>
          <w:color w:val="000000"/>
          <w:sz w:val="24"/>
          <w:szCs w:val="24"/>
          <w:lang w:eastAsia="da-DK"/>
        </w:rPr>
      </w:pPr>
      <w:r w:rsidRPr="0080656A">
        <w:rPr>
          <w:rFonts w:ascii="Verdana" w:hAnsi="Verdana" w:cs="Tahoma"/>
          <w:b/>
          <w:color w:val="000000"/>
          <w:sz w:val="24"/>
          <w:szCs w:val="24"/>
          <w:lang w:eastAsia="da-DK"/>
        </w:rPr>
        <w:t xml:space="preserve">Såfremt kantinebygningen ikke er solgt, hvilken holdning har Naalakkersuisut til at den kan </w:t>
      </w:r>
      <w:r w:rsidR="000E470C">
        <w:rPr>
          <w:rFonts w:ascii="Verdana" w:hAnsi="Verdana" w:cs="Tahoma"/>
          <w:b/>
          <w:color w:val="000000"/>
          <w:sz w:val="24"/>
          <w:szCs w:val="24"/>
          <w:lang w:eastAsia="da-DK"/>
        </w:rPr>
        <w:t>vederlagsfrit kan overleveres</w:t>
      </w:r>
      <w:r w:rsidRPr="0080656A">
        <w:rPr>
          <w:rFonts w:ascii="Verdana" w:hAnsi="Verdana" w:cs="Tahoma"/>
          <w:b/>
          <w:color w:val="000000"/>
          <w:sz w:val="24"/>
          <w:szCs w:val="24"/>
          <w:lang w:eastAsia="da-DK"/>
        </w:rPr>
        <w:t xml:space="preserve"> til Kommune Qeqertalik</w:t>
      </w:r>
      <w:r w:rsidR="008E2157" w:rsidRPr="0080656A">
        <w:rPr>
          <w:rFonts w:ascii="Verdana" w:hAnsi="Verdana" w:cs="Tahoma"/>
          <w:b/>
          <w:color w:val="000000"/>
          <w:sz w:val="24"/>
          <w:szCs w:val="24"/>
          <w:lang w:eastAsia="da-DK"/>
        </w:rPr>
        <w:t>?</w:t>
      </w:r>
    </w:p>
    <w:p w:rsidR="007C678C" w:rsidRPr="0080656A" w:rsidRDefault="007D5EF0" w:rsidP="00E87A0A">
      <w:pPr>
        <w:pStyle w:val="NormalWeb"/>
        <w:numPr>
          <w:ilvl w:val="0"/>
          <w:numId w:val="9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80656A">
        <w:rPr>
          <w:rFonts w:ascii="Verdana" w:hAnsi="Verdana"/>
          <w:b/>
          <w:color w:val="000000"/>
        </w:rPr>
        <w:t>Har Naalakkersuisut andre bemærkninger til sagen</w:t>
      </w:r>
      <w:r w:rsidR="009C3F96" w:rsidRPr="0080656A">
        <w:rPr>
          <w:rFonts w:ascii="Verdana" w:hAnsi="Verdana"/>
          <w:b/>
          <w:color w:val="000000"/>
        </w:rPr>
        <w:t>?</w:t>
      </w:r>
    </w:p>
    <w:p w:rsidR="00D37E65" w:rsidRPr="0080656A" w:rsidRDefault="00D37E65" w:rsidP="00E87A0A">
      <w:pPr>
        <w:pStyle w:val="NormalWeb"/>
        <w:spacing w:after="240" w:line="276" w:lineRule="auto"/>
        <w:jc w:val="both"/>
        <w:rPr>
          <w:rFonts w:ascii="Verdana" w:hAnsi="Verdana" w:cs="Tahoma"/>
          <w:color w:val="000000"/>
        </w:rPr>
      </w:pPr>
      <w:r w:rsidRPr="0080656A">
        <w:rPr>
          <w:rFonts w:ascii="Verdana" w:hAnsi="Verdana" w:cs="Tahoma"/>
          <w:color w:val="000000"/>
        </w:rPr>
        <w:t>(</w:t>
      </w:r>
      <w:r w:rsidR="007D5EF0" w:rsidRPr="0080656A">
        <w:rPr>
          <w:rFonts w:ascii="Verdana" w:hAnsi="Verdana" w:cs="Tahoma"/>
          <w:color w:val="000000"/>
        </w:rPr>
        <w:t xml:space="preserve">Medlem af Inatsisartut </w:t>
      </w:r>
      <w:r w:rsidR="004441DF" w:rsidRPr="0080656A">
        <w:rPr>
          <w:rFonts w:ascii="Verdana" w:hAnsi="Verdana" w:cs="Tahoma"/>
          <w:color w:val="000000"/>
        </w:rPr>
        <w:t>Peter Olsen</w:t>
      </w:r>
      <w:r w:rsidRPr="0080656A">
        <w:rPr>
          <w:rFonts w:ascii="Verdana" w:hAnsi="Verdana" w:cs="Tahoma"/>
          <w:color w:val="000000"/>
        </w:rPr>
        <w:t>, Inuit Ataqatigiit)</w:t>
      </w:r>
    </w:p>
    <w:p w:rsidR="002B3B69" w:rsidRPr="0080656A" w:rsidRDefault="002B3B69">
      <w:pPr>
        <w:rPr>
          <w:rFonts w:eastAsia="Calibri"/>
          <w:b/>
          <w:color w:val="000000"/>
          <w:sz w:val="24"/>
        </w:rPr>
      </w:pPr>
      <w:r w:rsidRPr="0080656A">
        <w:rPr>
          <w:b/>
          <w:color w:val="000000"/>
        </w:rPr>
        <w:br w:type="page"/>
      </w:r>
    </w:p>
    <w:p w:rsidR="00A73BD6" w:rsidRPr="0080656A" w:rsidRDefault="0080656A" w:rsidP="00E87A0A">
      <w:pPr>
        <w:pStyle w:val="NormalWeb"/>
        <w:spacing w:line="276" w:lineRule="auto"/>
        <w:jc w:val="both"/>
        <w:rPr>
          <w:rFonts w:ascii="Verdana" w:hAnsi="Verdana"/>
          <w:b/>
          <w:color w:val="000000"/>
        </w:rPr>
      </w:pPr>
      <w:r w:rsidRPr="0080656A">
        <w:rPr>
          <w:rFonts w:ascii="Verdana" w:hAnsi="Verdana"/>
          <w:b/>
          <w:color w:val="000000"/>
        </w:rPr>
        <w:lastRenderedPageBreak/>
        <w:t>Begrundelse</w:t>
      </w:r>
      <w:r w:rsidR="00A73BD6" w:rsidRPr="0080656A">
        <w:rPr>
          <w:rFonts w:ascii="Verdana" w:hAnsi="Verdana"/>
          <w:b/>
          <w:color w:val="000000"/>
        </w:rPr>
        <w:t>:</w:t>
      </w:r>
    </w:p>
    <w:p w:rsidR="009C3F96" w:rsidRPr="0080656A" w:rsidRDefault="0080656A" w:rsidP="0080656A">
      <w:pPr>
        <w:pStyle w:val="NormalWeb"/>
        <w:spacing w:after="240" w:line="276" w:lineRule="auto"/>
        <w:jc w:val="both"/>
        <w:rPr>
          <w:rFonts w:ascii="Verdana" w:hAnsi="Verdana"/>
        </w:rPr>
      </w:pPr>
      <w:r w:rsidRPr="0080656A">
        <w:rPr>
          <w:rFonts w:ascii="Verdana" w:hAnsi="Verdana"/>
          <w:color w:val="000000"/>
        </w:rPr>
        <w:t xml:space="preserve">Som bekendt </w:t>
      </w:r>
      <w:r w:rsidR="000E470C">
        <w:rPr>
          <w:rFonts w:ascii="Verdana" w:hAnsi="Verdana"/>
          <w:color w:val="000000"/>
        </w:rPr>
        <w:t>benytter man</w:t>
      </w:r>
      <w:r w:rsidRPr="0080656A">
        <w:rPr>
          <w:rFonts w:ascii="Verdana" w:hAnsi="Verdana"/>
          <w:color w:val="000000"/>
        </w:rPr>
        <w:t xml:space="preserve"> ikke længere kantinen ved Gammeqarfik efter </w:t>
      </w:r>
      <w:r w:rsidR="000E470C">
        <w:rPr>
          <w:rFonts w:ascii="Verdana" w:hAnsi="Verdana"/>
          <w:color w:val="000000"/>
        </w:rPr>
        <w:t>udbygningen</w:t>
      </w:r>
      <w:r w:rsidRPr="0080656A">
        <w:rPr>
          <w:rFonts w:ascii="Verdana" w:hAnsi="Verdana"/>
          <w:color w:val="000000"/>
        </w:rPr>
        <w:t xml:space="preserve"> af</w:t>
      </w:r>
      <w:r w:rsidR="000E470C">
        <w:rPr>
          <w:rFonts w:ascii="Verdana" w:hAnsi="Verdana"/>
          <w:color w:val="000000"/>
        </w:rPr>
        <w:t xml:space="preserve"> GUX Aasiaat</w:t>
      </w:r>
      <w:r w:rsidR="009C3F96" w:rsidRPr="0080656A">
        <w:rPr>
          <w:rFonts w:ascii="Verdana" w:hAnsi="Verdana"/>
        </w:rPr>
        <w:t>.</w:t>
      </w:r>
    </w:p>
    <w:p w:rsidR="005044C4" w:rsidRPr="0080656A" w:rsidRDefault="0080656A" w:rsidP="00E87A0A">
      <w:pPr>
        <w:pStyle w:val="NormalWeb"/>
        <w:spacing w:after="240" w:line="276" w:lineRule="auto"/>
        <w:jc w:val="both"/>
        <w:rPr>
          <w:rFonts w:ascii="Verdana" w:hAnsi="Verdana"/>
        </w:rPr>
      </w:pPr>
      <w:r w:rsidRPr="0080656A">
        <w:rPr>
          <w:rFonts w:ascii="Verdana" w:hAnsi="Verdana"/>
        </w:rPr>
        <w:t xml:space="preserve">I forbindelse med mit spørgsmål om sagen </w:t>
      </w:r>
      <w:r w:rsidR="00E65EC1">
        <w:rPr>
          <w:rFonts w:ascii="Verdana" w:hAnsi="Verdana"/>
        </w:rPr>
        <w:t xml:space="preserve">i 2016 </w:t>
      </w:r>
      <w:r w:rsidRPr="0080656A">
        <w:rPr>
          <w:rFonts w:ascii="Verdana" w:hAnsi="Verdana"/>
        </w:rPr>
        <w:t>meldte Naalakkersuisut om, at man agter at ændre tekstanmærkningen i Finansloven for at få bemyndigelse til at sælge kantinebygningen</w:t>
      </w:r>
      <w:r w:rsidR="00A73BD6" w:rsidRPr="0080656A">
        <w:rPr>
          <w:rFonts w:ascii="Verdana" w:hAnsi="Verdana"/>
        </w:rPr>
        <w:t>.</w:t>
      </w:r>
    </w:p>
    <w:p w:rsidR="005044C4" w:rsidRPr="0080656A" w:rsidRDefault="0080656A" w:rsidP="00E87A0A">
      <w:pPr>
        <w:pStyle w:val="NormalWeb"/>
        <w:spacing w:after="240" w:line="276" w:lineRule="auto"/>
        <w:jc w:val="both"/>
        <w:rPr>
          <w:rFonts w:ascii="Verdana" w:hAnsi="Verdana"/>
        </w:rPr>
      </w:pPr>
      <w:r w:rsidRPr="0080656A">
        <w:rPr>
          <w:rFonts w:ascii="Verdana" w:hAnsi="Verdana"/>
        </w:rPr>
        <w:t>Ligeledes medd</w:t>
      </w:r>
      <w:r w:rsidR="00E65EC1">
        <w:rPr>
          <w:rFonts w:ascii="Verdana" w:hAnsi="Verdana"/>
        </w:rPr>
        <w:t>elte Naalakkersuisut primo 2019</w:t>
      </w:r>
      <w:r w:rsidRPr="0080656A">
        <w:rPr>
          <w:rFonts w:ascii="Verdana" w:hAnsi="Verdana"/>
        </w:rPr>
        <w:t>, at sagen om salget af kantinen var igangsat</w:t>
      </w:r>
      <w:r w:rsidR="008E2157" w:rsidRPr="0080656A">
        <w:rPr>
          <w:rFonts w:ascii="Verdana" w:hAnsi="Verdana"/>
        </w:rPr>
        <w:t>.</w:t>
      </w:r>
    </w:p>
    <w:p w:rsidR="00A923DD" w:rsidRPr="0080656A" w:rsidRDefault="0080656A" w:rsidP="00E87A0A">
      <w:pPr>
        <w:pStyle w:val="NormalWeb"/>
        <w:spacing w:after="240" w:line="276" w:lineRule="auto"/>
        <w:jc w:val="both"/>
        <w:rPr>
          <w:rFonts w:ascii="Verdana" w:hAnsi="Verdana" w:cs="Tahoma"/>
          <w:color w:val="000000"/>
        </w:rPr>
      </w:pPr>
      <w:r w:rsidRPr="0080656A">
        <w:rPr>
          <w:rFonts w:ascii="Verdana" w:hAnsi="Verdana"/>
        </w:rPr>
        <w:t xml:space="preserve">For at belyse Naalakkersuisuts håndtering af sagen, fremsætter jeg </w:t>
      </w:r>
      <w:r w:rsidR="00E65EC1">
        <w:rPr>
          <w:rFonts w:ascii="Verdana" w:hAnsi="Verdana"/>
        </w:rPr>
        <w:t>hermed</w:t>
      </w:r>
      <w:r w:rsidRPr="0080656A">
        <w:rPr>
          <w:rFonts w:ascii="Verdana" w:hAnsi="Verdana"/>
        </w:rPr>
        <w:t xml:space="preserve"> spørgsmål om status på sagen</w:t>
      </w:r>
      <w:r w:rsidR="006C5A98" w:rsidRPr="0080656A">
        <w:rPr>
          <w:rFonts w:ascii="Verdana" w:hAnsi="Verdana"/>
        </w:rPr>
        <w:t>.</w:t>
      </w:r>
    </w:p>
    <w:p w:rsidR="004441DF" w:rsidRPr="0080656A" w:rsidRDefault="0080656A" w:rsidP="00E87A0A">
      <w:pPr>
        <w:pStyle w:val="NormalWeb"/>
        <w:spacing w:after="240" w:line="276" w:lineRule="auto"/>
        <w:jc w:val="both"/>
        <w:rPr>
          <w:rFonts w:ascii="Verdana" w:hAnsi="Verdana" w:cs="Tahoma"/>
          <w:color w:val="000000"/>
        </w:rPr>
      </w:pPr>
      <w:r w:rsidRPr="0080656A">
        <w:rPr>
          <w:rFonts w:ascii="Verdana" w:hAnsi="Verdana" w:cs="Tahoma"/>
          <w:color w:val="000000"/>
        </w:rPr>
        <w:t>Med disse begrundelser fremsender jeg mine spørgsmål</w:t>
      </w:r>
      <w:r w:rsidR="004441DF" w:rsidRPr="0080656A">
        <w:rPr>
          <w:rFonts w:ascii="Verdana" w:hAnsi="Verdana" w:cs="Tahoma"/>
          <w:color w:val="000000"/>
        </w:rPr>
        <w:t>.</w:t>
      </w:r>
    </w:p>
    <w:p w:rsidR="00456241" w:rsidRPr="002A3C14" w:rsidRDefault="00E65EC1" w:rsidP="00E87A0A">
      <w:pPr>
        <w:pStyle w:val="NormalWeb"/>
        <w:spacing w:after="240" w:line="276" w:lineRule="auto"/>
        <w:jc w:val="both"/>
        <w:rPr>
          <w:rFonts w:ascii="Verdana" w:hAnsi="Verdana"/>
          <w:lang w:val="kl-GL"/>
        </w:rPr>
      </w:pPr>
      <w:r w:rsidRPr="00E65EC1">
        <w:rPr>
          <w:rFonts w:ascii="Verdana" w:hAnsi="Verdana"/>
        </w:rPr>
        <w:t>Spørgsmålene bedes besvaret indenfor 10 arbejdsdage.</w:t>
      </w:r>
    </w:p>
    <w:sectPr w:rsidR="00456241" w:rsidRPr="002A3C14" w:rsidSect="00A22127">
      <w:footerReference w:type="even" r:id="rId8"/>
      <w:footerReference w:type="default" r:id="rId9"/>
      <w:pgSz w:w="11906" w:h="16838"/>
      <w:pgMar w:top="899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8D" w:rsidRDefault="00CD7F8D">
      <w:r>
        <w:separator/>
      </w:r>
    </w:p>
  </w:endnote>
  <w:endnote w:type="continuationSeparator" w:id="0">
    <w:p w:rsidR="00CD7F8D" w:rsidRDefault="00C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3D" w:rsidRDefault="00B02B96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5213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5213D" w:rsidRDefault="00F5213D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3D" w:rsidRDefault="00B02B96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5213D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92E06">
      <w:rPr>
        <w:rStyle w:val="Sidetal"/>
        <w:noProof/>
      </w:rPr>
      <w:t>1</w:t>
    </w:r>
    <w:r>
      <w:rPr>
        <w:rStyle w:val="Sidetal"/>
      </w:rPr>
      <w:fldChar w:fldCharType="end"/>
    </w:r>
  </w:p>
  <w:p w:rsidR="00F5213D" w:rsidRDefault="00F5213D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8D" w:rsidRDefault="00CD7F8D">
      <w:r>
        <w:separator/>
      </w:r>
    </w:p>
  </w:footnote>
  <w:footnote w:type="continuationSeparator" w:id="0">
    <w:p w:rsidR="00CD7F8D" w:rsidRDefault="00CD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91E"/>
    <w:multiLevelType w:val="hybridMultilevel"/>
    <w:tmpl w:val="50B21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85661EA"/>
    <w:multiLevelType w:val="hybridMultilevel"/>
    <w:tmpl w:val="3C7241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B5945"/>
    <w:multiLevelType w:val="hybridMultilevel"/>
    <w:tmpl w:val="82CEB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6A6"/>
    <w:multiLevelType w:val="hybridMultilevel"/>
    <w:tmpl w:val="9A1473C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344E0"/>
    <w:multiLevelType w:val="hybridMultilevel"/>
    <w:tmpl w:val="CE24CA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66BB4"/>
    <w:multiLevelType w:val="hybridMultilevel"/>
    <w:tmpl w:val="E874547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F60BB"/>
    <w:multiLevelType w:val="hybridMultilevel"/>
    <w:tmpl w:val="C7C0963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9E2"/>
    <w:multiLevelType w:val="hybridMultilevel"/>
    <w:tmpl w:val="B14AE5EC"/>
    <w:lvl w:ilvl="0" w:tplc="B356604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13D"/>
    <w:rsid w:val="00014A5A"/>
    <w:rsid w:val="00044D02"/>
    <w:rsid w:val="00077251"/>
    <w:rsid w:val="000B3BB7"/>
    <w:rsid w:val="000C1C3C"/>
    <w:rsid w:val="000C3EC1"/>
    <w:rsid w:val="000E470C"/>
    <w:rsid w:val="00103296"/>
    <w:rsid w:val="00110165"/>
    <w:rsid w:val="00122763"/>
    <w:rsid w:val="00132F4E"/>
    <w:rsid w:val="001424DA"/>
    <w:rsid w:val="00145B95"/>
    <w:rsid w:val="00187FB2"/>
    <w:rsid w:val="001965E7"/>
    <w:rsid w:val="001D7C21"/>
    <w:rsid w:val="001F4B72"/>
    <w:rsid w:val="002A3C14"/>
    <w:rsid w:val="002B3B69"/>
    <w:rsid w:val="002C595C"/>
    <w:rsid w:val="002D2521"/>
    <w:rsid w:val="00312E9F"/>
    <w:rsid w:val="00340029"/>
    <w:rsid w:val="00355E79"/>
    <w:rsid w:val="003626DD"/>
    <w:rsid w:val="003747E2"/>
    <w:rsid w:val="00391027"/>
    <w:rsid w:val="004441DF"/>
    <w:rsid w:val="00456241"/>
    <w:rsid w:val="004B3D4A"/>
    <w:rsid w:val="004E20D4"/>
    <w:rsid w:val="005044C4"/>
    <w:rsid w:val="00512FEA"/>
    <w:rsid w:val="0053518E"/>
    <w:rsid w:val="005523DF"/>
    <w:rsid w:val="00556315"/>
    <w:rsid w:val="00575039"/>
    <w:rsid w:val="005758D4"/>
    <w:rsid w:val="005A6FBC"/>
    <w:rsid w:val="005D340B"/>
    <w:rsid w:val="00612D11"/>
    <w:rsid w:val="00643FF3"/>
    <w:rsid w:val="00686872"/>
    <w:rsid w:val="006A3A4D"/>
    <w:rsid w:val="006B347E"/>
    <w:rsid w:val="006C5A98"/>
    <w:rsid w:val="00700BA5"/>
    <w:rsid w:val="00727A6E"/>
    <w:rsid w:val="00744F00"/>
    <w:rsid w:val="007B49C6"/>
    <w:rsid w:val="007B6C80"/>
    <w:rsid w:val="007C678C"/>
    <w:rsid w:val="007D5EF0"/>
    <w:rsid w:val="007F3E9E"/>
    <w:rsid w:val="007F466D"/>
    <w:rsid w:val="00804550"/>
    <w:rsid w:val="0080656A"/>
    <w:rsid w:val="00835F9D"/>
    <w:rsid w:val="00837C8F"/>
    <w:rsid w:val="00841036"/>
    <w:rsid w:val="00866D89"/>
    <w:rsid w:val="00871595"/>
    <w:rsid w:val="008E2157"/>
    <w:rsid w:val="009231BE"/>
    <w:rsid w:val="009C3F96"/>
    <w:rsid w:val="00A22127"/>
    <w:rsid w:val="00A23E09"/>
    <w:rsid w:val="00A44366"/>
    <w:rsid w:val="00A73BD6"/>
    <w:rsid w:val="00A923DD"/>
    <w:rsid w:val="00AB33E1"/>
    <w:rsid w:val="00AD7BF5"/>
    <w:rsid w:val="00B02B96"/>
    <w:rsid w:val="00B069D1"/>
    <w:rsid w:val="00B11517"/>
    <w:rsid w:val="00B40C11"/>
    <w:rsid w:val="00B673B4"/>
    <w:rsid w:val="00B7597E"/>
    <w:rsid w:val="00BB2528"/>
    <w:rsid w:val="00BC7314"/>
    <w:rsid w:val="00C511D6"/>
    <w:rsid w:val="00C730AC"/>
    <w:rsid w:val="00C80766"/>
    <w:rsid w:val="00CA32D2"/>
    <w:rsid w:val="00CC24A3"/>
    <w:rsid w:val="00CD7F8D"/>
    <w:rsid w:val="00D37E65"/>
    <w:rsid w:val="00D63FB2"/>
    <w:rsid w:val="00D83E4F"/>
    <w:rsid w:val="00DA4D1B"/>
    <w:rsid w:val="00DA4D3C"/>
    <w:rsid w:val="00DC467F"/>
    <w:rsid w:val="00DE3358"/>
    <w:rsid w:val="00E14E8A"/>
    <w:rsid w:val="00E5105E"/>
    <w:rsid w:val="00E65EC1"/>
    <w:rsid w:val="00E87A0A"/>
    <w:rsid w:val="00EC2025"/>
    <w:rsid w:val="00EC50DA"/>
    <w:rsid w:val="00EE07F9"/>
    <w:rsid w:val="00EF7958"/>
    <w:rsid w:val="00F15999"/>
    <w:rsid w:val="00F332B0"/>
    <w:rsid w:val="00F46CCB"/>
    <w:rsid w:val="00F508D0"/>
    <w:rsid w:val="00F5213D"/>
    <w:rsid w:val="00F87267"/>
    <w:rsid w:val="00F92E06"/>
    <w:rsid w:val="00FA5F87"/>
    <w:rsid w:val="00FB7FE4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c00"/>
    </o:shapedefaults>
    <o:shapelayout v:ext="edit">
      <o:idmap v:ext="edit" data="1"/>
    </o:shapelayout>
  </w:shapeDefaults>
  <w:decimalSymbol w:val=","/>
  <w:listSeparator w:val=";"/>
  <w14:docId w14:val="542F6539"/>
  <w15:docId w15:val="{05AEC193-3687-4BEF-B2BF-B7B83F7C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96"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E5105E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E5105E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E5105E"/>
    <w:rPr>
      <w:color w:val="0000FF"/>
      <w:u w:val="single"/>
    </w:rPr>
  </w:style>
  <w:style w:type="paragraph" w:styleId="NormalWeb">
    <w:name w:val="Normal (Web)"/>
    <w:basedOn w:val="Normal"/>
    <w:unhideWhenUsed/>
    <w:rsid w:val="00B673B4"/>
    <w:rPr>
      <w:rFonts w:ascii="Times New Roman" w:eastAsia="Calibri" w:hAnsi="Times New Roman"/>
      <w:sz w:val="24"/>
    </w:rPr>
  </w:style>
  <w:style w:type="paragraph" w:customStyle="1" w:styleId="Default">
    <w:name w:val="Default"/>
    <w:rsid w:val="00A221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E87A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8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4</cp:revision>
  <cp:lastPrinted>2020-04-29T12:25:00Z</cp:lastPrinted>
  <dcterms:created xsi:type="dcterms:W3CDTF">2020-04-29T16:00:00Z</dcterms:created>
  <dcterms:modified xsi:type="dcterms:W3CDTF">2020-04-30T13:15:00Z</dcterms:modified>
</cp:coreProperties>
</file>