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16AF" w14:textId="77777777" w:rsidR="00F56699" w:rsidRDefault="007125C0" w:rsidP="007125C0">
      <w:pPr>
        <w:pStyle w:val="Titel"/>
      </w:pPr>
      <w:r>
        <w:t xml:space="preserve">Notat om </w:t>
      </w:r>
      <w:r w:rsidR="00F56699">
        <w:t>lastbil</w:t>
      </w:r>
      <w:r>
        <w:t xml:space="preserve">kapacitetstællinger på </w:t>
      </w:r>
    </w:p>
    <w:p w14:paraId="0A0A16B0" w14:textId="77777777" w:rsidR="007125C0" w:rsidRDefault="007125C0" w:rsidP="007125C0">
      <w:pPr>
        <w:pStyle w:val="Titel"/>
      </w:pPr>
      <w:r>
        <w:t>90 motorvejsrastepladser</w:t>
      </w:r>
    </w:p>
    <w:p w14:paraId="0A0A16B1" w14:textId="77777777" w:rsidR="007125C0" w:rsidRDefault="0088610D" w:rsidP="007125C0">
      <w:r>
        <w:t>Vejdirektoratet har i arbejdet med at afdække kapacitetsudfordringerne med lastbiler på rastepladser foret</w:t>
      </w:r>
      <w:r>
        <w:t>a</w:t>
      </w:r>
      <w:r>
        <w:t xml:space="preserve">get en række </w:t>
      </w:r>
      <w:r w:rsidR="00AF2484">
        <w:t xml:space="preserve">manuelle </w:t>
      </w:r>
      <w:r>
        <w:t xml:space="preserve">tællinger af kapacitetsudnyttelsen på </w:t>
      </w:r>
      <w:r w:rsidR="00AF2484">
        <w:t>de 90 motorvejsrastepladser</w:t>
      </w:r>
      <w:r>
        <w:t>.</w:t>
      </w:r>
    </w:p>
    <w:p w14:paraId="0A0A16B2" w14:textId="77777777" w:rsidR="000121BD" w:rsidRDefault="000121BD" w:rsidP="000121BD">
      <w:pPr>
        <w:pStyle w:val="Overskrift1"/>
      </w:pPr>
      <w:r>
        <w:t>Resultater</w:t>
      </w:r>
    </w:p>
    <w:p w14:paraId="0A0A16B3" w14:textId="77777777" w:rsidR="00CA640E" w:rsidRDefault="00CA640E" w:rsidP="00CA640E">
      <w:pPr>
        <w:pStyle w:val="Overskrift2"/>
      </w:pPr>
      <w:r>
        <w:t>Tællinger på hverdage:</w:t>
      </w:r>
    </w:p>
    <w:p w14:paraId="0A0A16B4" w14:textId="3D50240C" w:rsidR="00CA640E" w:rsidRDefault="0010383E" w:rsidP="00CA640E">
      <w:r>
        <w:t xml:space="preserve">Tællingerne </w:t>
      </w:r>
      <w:r w:rsidR="008D1E1A">
        <w:t>viser</w:t>
      </w:r>
      <w:r w:rsidR="00E61EAF">
        <w:t>,</w:t>
      </w:r>
      <w:r w:rsidR="008D1E1A">
        <w:t xml:space="preserve"> at en </w:t>
      </w:r>
      <w:r w:rsidR="00AB1C76">
        <w:t xml:space="preserve">lang </w:t>
      </w:r>
      <w:r w:rsidR="008D1E1A">
        <w:t>række rastepladser på centrale dele af motorvejsnettet har kapacitetsmangel.</w:t>
      </w:r>
    </w:p>
    <w:p w14:paraId="0A0A16B5" w14:textId="77777777" w:rsidR="008D1E1A" w:rsidRDefault="008D1E1A" w:rsidP="00CA640E"/>
    <w:p w14:paraId="0A0A16B6" w14:textId="77777777" w:rsidR="008D1E1A" w:rsidRDefault="008D1E1A" w:rsidP="008D1E1A">
      <w:r>
        <w:t xml:space="preserve">Fordelingen af de overbelagte rastepladser viser </w:t>
      </w:r>
      <w:r w:rsidR="00D13380">
        <w:t xml:space="preserve">desuden </w:t>
      </w:r>
      <w:r>
        <w:t>et billede af, at der på en række strækninger af motorvejsnettet er rastepladser</w:t>
      </w:r>
      <w:r w:rsidR="00AB1C76">
        <w:t xml:space="preserve"> be</w:t>
      </w:r>
      <w:r>
        <w:t>ligge</w:t>
      </w:r>
      <w:r w:rsidR="00AB1C76">
        <w:t>nde</w:t>
      </w:r>
      <w:r>
        <w:t xml:space="preserve"> i forlængelse af hinanden, der mangler kapacitet for lastbiler. </w:t>
      </w:r>
    </w:p>
    <w:p w14:paraId="0A0A16B7" w14:textId="77777777" w:rsidR="008D1E1A" w:rsidRDefault="008D1E1A" w:rsidP="008D1E1A"/>
    <w:p w14:paraId="0A0A16B8" w14:textId="77777777" w:rsidR="008D1E1A" w:rsidRDefault="008D1E1A" w:rsidP="008D1E1A">
      <w:r>
        <w:t>Det drejer sig navnligt om:</w:t>
      </w:r>
    </w:p>
    <w:p w14:paraId="0A0A16B9" w14:textId="77777777" w:rsidR="008D1E1A" w:rsidRDefault="008D1E1A" w:rsidP="00D13380">
      <w:pPr>
        <w:pStyle w:val="Opstilling-punkttegn"/>
      </w:pPr>
      <w:r>
        <w:t xml:space="preserve">E45 fra </w:t>
      </w:r>
      <w:r w:rsidR="003C27B7">
        <w:t>Frøslev</w:t>
      </w:r>
      <w:r>
        <w:t xml:space="preserve"> til </w:t>
      </w:r>
      <w:r w:rsidR="003C27B7">
        <w:t>Randers</w:t>
      </w:r>
      <w:r>
        <w:t xml:space="preserve"> i </w:t>
      </w:r>
      <w:r w:rsidR="00AB1C76">
        <w:t xml:space="preserve">både syd- og </w:t>
      </w:r>
      <w:r>
        <w:t>nordgående retning</w:t>
      </w:r>
    </w:p>
    <w:p w14:paraId="0A0A16BA" w14:textId="77777777" w:rsidR="008D1E1A" w:rsidRDefault="008D1E1A" w:rsidP="00D13380">
      <w:pPr>
        <w:pStyle w:val="Opstilling-punkttegn"/>
      </w:pPr>
      <w:r>
        <w:t>E20 fra Østfyn til Esbjerg i vestgående retning</w:t>
      </w:r>
    </w:p>
    <w:p w14:paraId="0A0A16BB" w14:textId="77777777" w:rsidR="008D1E1A" w:rsidRDefault="00AB1C76" w:rsidP="00D13380">
      <w:pPr>
        <w:pStyle w:val="Opstilling-punkttegn"/>
      </w:pPr>
      <w:r>
        <w:t>E20 fra T</w:t>
      </w:r>
      <w:r w:rsidR="008D1E1A">
        <w:t>rekantområdet til Odense i østgående retning</w:t>
      </w:r>
    </w:p>
    <w:p w14:paraId="0A0A16BC" w14:textId="77777777" w:rsidR="008D1E1A" w:rsidRDefault="008D1E1A" w:rsidP="00D13380">
      <w:pPr>
        <w:pStyle w:val="Opstilling-punkttegn"/>
      </w:pPr>
      <w:r>
        <w:t xml:space="preserve">Rute 18 fra </w:t>
      </w:r>
      <w:r w:rsidR="00AB1C76">
        <w:t>Trekantområdet</w:t>
      </w:r>
      <w:r>
        <w:t xml:space="preserve"> til Herning i nordgående retning</w:t>
      </w:r>
    </w:p>
    <w:p w14:paraId="0A0A16BD" w14:textId="77777777" w:rsidR="008D1E1A" w:rsidRDefault="008D1E1A" w:rsidP="008D1E1A"/>
    <w:p w14:paraId="0A0A16C0" w14:textId="15076624" w:rsidR="00CA640E" w:rsidRDefault="00FE6F9E" w:rsidP="00CA640E">
      <w:r>
        <w:t xml:space="preserve">Sammenfattende tegner der sig </w:t>
      </w:r>
      <w:r w:rsidR="004D5815">
        <w:t xml:space="preserve">i tælleringerne fra 2016 til 2017 en </w:t>
      </w:r>
      <w:r w:rsidR="00AB1C76">
        <w:t>svag stigning i antallet af rastepladser med kapacitetsmangel. Det er med kun få undtagelser også på de samme pladser</w:t>
      </w:r>
      <w:r w:rsidR="004D5815">
        <w:t>,</w:t>
      </w:r>
      <w:r w:rsidR="00AB1C76">
        <w:t xml:space="preserve"> der er registreret kapac</w:t>
      </w:r>
      <w:r w:rsidR="00AB1C76">
        <w:t>i</w:t>
      </w:r>
      <w:r w:rsidR="00AB1C76">
        <w:t>tetsmangel. D</w:t>
      </w:r>
      <w:r>
        <w:t>er er registreret stort set samme niveau af kapacitetsmangel på hverdage ved tællingerne i 2017</w:t>
      </w:r>
      <w:r w:rsidR="003E18F3">
        <w:t>,</w:t>
      </w:r>
      <w:r>
        <w:t xml:space="preserve"> som</w:t>
      </w:r>
      <w:r w:rsidR="00B858D5">
        <w:t xml:space="preserve"> der gjorde</w:t>
      </w:r>
      <w:r>
        <w:t xml:space="preserve"> i 2016. </w:t>
      </w:r>
    </w:p>
    <w:p w14:paraId="0A0A16C1" w14:textId="77777777" w:rsidR="00D13380" w:rsidRDefault="00D13380" w:rsidP="00CA640E"/>
    <w:p w14:paraId="0A0A16C2" w14:textId="77777777" w:rsidR="00D13380" w:rsidRDefault="00D13380" w:rsidP="00CA640E">
      <w:r>
        <w:t>Dette peger på</w:t>
      </w:r>
      <w:r w:rsidR="001B0E36">
        <w:t>,</w:t>
      </w:r>
      <w:r>
        <w:t xml:space="preserve"> at </w:t>
      </w:r>
      <w:r w:rsidR="000121BD">
        <w:t xml:space="preserve">Vejdirektoratets viden om kapacitetsudfordringen </w:t>
      </w:r>
      <w:r w:rsidR="00A12C49">
        <w:t xml:space="preserve">på hverdage </w:t>
      </w:r>
      <w:r w:rsidR="000121BD">
        <w:t xml:space="preserve">nu, trods begrænsningerne i at der er tale få enkelttællinger, er på et forholdsvist konsolideret niveau. </w:t>
      </w:r>
    </w:p>
    <w:p w14:paraId="0A0A16C3" w14:textId="77777777" w:rsidR="00CA640E" w:rsidRDefault="00CA640E" w:rsidP="00CA640E"/>
    <w:p w14:paraId="0A0A16C4" w14:textId="4828F593" w:rsidR="00CA640E" w:rsidRDefault="00CA640E" w:rsidP="00CA640E">
      <w:pPr>
        <w:pStyle w:val="Overskrift2"/>
      </w:pPr>
      <w:r>
        <w:t>Tælling</w:t>
      </w:r>
      <w:r w:rsidR="003E18F3">
        <w:t>er</w:t>
      </w:r>
      <w:r>
        <w:t xml:space="preserve"> </w:t>
      </w:r>
      <w:r w:rsidR="003E18F3">
        <w:t>i</w:t>
      </w:r>
      <w:r>
        <w:t xml:space="preserve"> weekend</w:t>
      </w:r>
      <w:r w:rsidR="00E61EAF">
        <w:t>er</w:t>
      </w:r>
      <w:r>
        <w:t>:</w:t>
      </w:r>
    </w:p>
    <w:p w14:paraId="0A0A16C5" w14:textId="77777777" w:rsidR="00CA640E" w:rsidRDefault="00CA640E" w:rsidP="00CA640E">
      <w:r>
        <w:t xml:space="preserve">Der er i </w:t>
      </w:r>
      <w:r w:rsidR="00B358BB">
        <w:t xml:space="preserve">Vejdirektoratets </w:t>
      </w:r>
      <w:r>
        <w:t xml:space="preserve">arbejde med </w:t>
      </w:r>
      <w:r w:rsidR="00B358BB">
        <w:t>rastepladskapacitet i tillæg til hverdagsudfor</w:t>
      </w:r>
      <w:r w:rsidR="001A7CAA">
        <w:t>dr</w:t>
      </w:r>
      <w:r w:rsidR="00B358BB">
        <w:t>ingen identificeret en weekendudfordring</w:t>
      </w:r>
      <w:r w:rsidR="00ED78B1">
        <w:t xml:space="preserve"> med primært langtidsparkering</w:t>
      </w:r>
      <w:r w:rsidR="00B358BB">
        <w:t xml:space="preserve">.  </w:t>
      </w:r>
    </w:p>
    <w:p w14:paraId="0A0A16C6" w14:textId="77777777" w:rsidR="00CA640E" w:rsidRDefault="00CA640E" w:rsidP="00CA640E"/>
    <w:p w14:paraId="0A0A16C7" w14:textId="77777777" w:rsidR="00D45521" w:rsidRDefault="004D764E" w:rsidP="00CA640E">
      <w:r>
        <w:t>For at give</w:t>
      </w:r>
      <w:r w:rsidR="00ED78B1">
        <w:t xml:space="preserve"> et overblik over kapacitetsudnyttelsen i weekender på alle 90 pladser</w:t>
      </w:r>
      <w:r>
        <w:t>, er der i efteråret 2017 for</w:t>
      </w:r>
      <w:r>
        <w:t>e</w:t>
      </w:r>
      <w:r>
        <w:t>taget yderligere to tællinger hhv. en lørdag aften/nat og en søndag eftermiddag.</w:t>
      </w:r>
    </w:p>
    <w:p w14:paraId="0A0A16C8" w14:textId="77777777" w:rsidR="00D45521" w:rsidRDefault="00D45521" w:rsidP="00CA640E"/>
    <w:p w14:paraId="0A0A16C9" w14:textId="77777777" w:rsidR="004D764E" w:rsidRDefault="004D764E" w:rsidP="004D764E">
      <w:r>
        <w:t xml:space="preserve">Der kan registreres kapacitetsmangel i weekender lige som på hverdage, på </w:t>
      </w:r>
      <w:r w:rsidR="001E60D8">
        <w:t xml:space="preserve">en række af </w:t>
      </w:r>
      <w:r>
        <w:t>de store og mest besøgte ra</w:t>
      </w:r>
      <w:r w:rsidR="003E18F3">
        <w:t>stepladser.</w:t>
      </w:r>
      <w:r w:rsidR="001E60D8">
        <w:t xml:space="preserve"> Det drejer sig bl.a. om Frøslev Ø og V, Harte N og S, Skærup Ø, Karlslunde Ø og V, samt Tappernøje Ø.</w:t>
      </w:r>
    </w:p>
    <w:p w14:paraId="0A0A16CA" w14:textId="77777777" w:rsidR="003E18F3" w:rsidRDefault="003E18F3" w:rsidP="004D764E"/>
    <w:p w14:paraId="0A0A16CB" w14:textId="1B7346B5" w:rsidR="00CA640E" w:rsidRDefault="004D764E" w:rsidP="00CA640E">
      <w:r>
        <w:t>Tællingerne</w:t>
      </w:r>
      <w:r w:rsidR="00ED78B1">
        <w:t xml:space="preserve"> </w:t>
      </w:r>
      <w:r>
        <w:t>indikerer dog</w:t>
      </w:r>
      <w:r w:rsidR="001E60D8">
        <w:t xml:space="preserve"> også</w:t>
      </w:r>
      <w:r w:rsidR="00D45521">
        <w:t>,</w:t>
      </w:r>
      <w:r w:rsidR="00ED78B1">
        <w:t xml:space="preserve"> at en stor del af rastepladserne langs motorvejsnettet ikke oplever kapac</w:t>
      </w:r>
      <w:r w:rsidR="00ED78B1">
        <w:t>i</w:t>
      </w:r>
      <w:r w:rsidR="00ED78B1">
        <w:t>tetsmangel i week</w:t>
      </w:r>
      <w:r w:rsidR="00D45521">
        <w:t xml:space="preserve">enderne. Der er </w:t>
      </w:r>
      <w:r w:rsidR="001E60D8">
        <w:t>desuden</w:t>
      </w:r>
      <w:r w:rsidR="00D45521">
        <w:t xml:space="preserve"> en generel tendens til</w:t>
      </w:r>
      <w:r>
        <w:t>,</w:t>
      </w:r>
      <w:r w:rsidR="00D45521">
        <w:t xml:space="preserve"> at der er registreret færre lastbiler i wee</w:t>
      </w:r>
      <w:r w:rsidR="00D45521">
        <w:t>k</w:t>
      </w:r>
      <w:r w:rsidR="00D45521">
        <w:t>ender, end på hverdage i aften og nattetimerne.</w:t>
      </w:r>
      <w:r>
        <w:t xml:space="preserve"> </w:t>
      </w:r>
      <w:r w:rsidR="004C1AEC">
        <w:t>Dette</w:t>
      </w:r>
      <w:r w:rsidR="004C1AEC" w:rsidRPr="004C1AEC">
        <w:t xml:space="preserve"> svarer til resultatet fra </w:t>
      </w:r>
      <w:r w:rsidR="004C1AEC">
        <w:t xml:space="preserve">en række andre </w:t>
      </w:r>
      <w:r w:rsidR="004C1AEC" w:rsidRPr="004C1AEC">
        <w:t>tællinger</w:t>
      </w:r>
      <w:r w:rsidR="004C1AEC">
        <w:t xml:space="preserve"> af</w:t>
      </w:r>
      <w:r w:rsidR="004C1AEC" w:rsidRPr="004C1AEC">
        <w:t xml:space="preserve"> opholds</w:t>
      </w:r>
      <w:r w:rsidR="004C1AEC">
        <w:t xml:space="preserve">tider, som Vejdirektoratet har foretaget i 2016 og 2017 på rastepladser på dele af E45 og i </w:t>
      </w:r>
      <w:r w:rsidR="004C1AEC" w:rsidRPr="004C1AEC">
        <w:t>Trekan</w:t>
      </w:r>
      <w:r w:rsidR="004C1AEC" w:rsidRPr="004C1AEC">
        <w:t>t</w:t>
      </w:r>
      <w:r w:rsidR="004C1AEC" w:rsidRPr="004C1AEC">
        <w:lastRenderedPageBreak/>
        <w:t>området.</w:t>
      </w:r>
      <w:r w:rsidR="004C1AEC">
        <w:t xml:space="preserve"> Der var en af konklusionerne, at </w:t>
      </w:r>
      <w:r w:rsidR="004C1AEC">
        <w:rPr>
          <w:rFonts w:cs="Arial"/>
        </w:rPr>
        <w:t>kapaciteten er hårdest udnyttet mandag og tirsdag, mens wee</w:t>
      </w:r>
      <w:r w:rsidR="004C1AEC">
        <w:rPr>
          <w:rFonts w:cs="Arial"/>
        </w:rPr>
        <w:t>k</w:t>
      </w:r>
      <w:r w:rsidR="004C1AEC">
        <w:rPr>
          <w:rFonts w:cs="Arial"/>
        </w:rPr>
        <w:t>enderne har et lavere parkeringsomfang.</w:t>
      </w:r>
    </w:p>
    <w:p w14:paraId="0A0A16CC" w14:textId="77777777" w:rsidR="003B0409" w:rsidRDefault="003B0409" w:rsidP="00CA640E"/>
    <w:p w14:paraId="0A0A16CD" w14:textId="1422FC79" w:rsidR="000121BD" w:rsidRDefault="00F6563B">
      <w:r>
        <w:t>Der er ved weekendtællingen reg</w:t>
      </w:r>
      <w:r w:rsidR="00945941">
        <w:t>istreret kapacitetsmangel på 5</w:t>
      </w:r>
      <w:r>
        <w:t xml:space="preserve"> rastepladser med infoteriaer. Det er Årslev Ø i Sønderjylland, Hylkedal Ø ved </w:t>
      </w:r>
      <w:r w:rsidR="00FF6B1D">
        <w:t>Kolding,</w:t>
      </w:r>
      <w:r>
        <w:t xml:space="preserve"> Blankhøj ved Århus</w:t>
      </w:r>
      <w:r w:rsidR="003E18F3">
        <w:t>, Gudenå Ø ved Randers samt</w:t>
      </w:r>
      <w:r w:rsidR="00FF6B1D">
        <w:t xml:space="preserve"> Farø</w:t>
      </w:r>
      <w:r w:rsidR="00E61EAF">
        <w:t>. Desuden ligger Pib</w:t>
      </w:r>
      <w:r>
        <w:t xml:space="preserve">erhus Ø </w:t>
      </w:r>
      <w:r w:rsidR="00263413">
        <w:t xml:space="preserve">i Sydsjælland, </w:t>
      </w:r>
      <w:r>
        <w:t>tæt på fuld udnyttelse af pladserne til lastbilparkering.</w:t>
      </w:r>
    </w:p>
    <w:p w14:paraId="0A0A16CE" w14:textId="77777777" w:rsidR="00B358BB" w:rsidRDefault="00B358BB"/>
    <w:p w14:paraId="0A0A16CF" w14:textId="77777777" w:rsidR="00F6563B" w:rsidRDefault="00FF6B1D">
      <w:r>
        <w:t>På de øvrige 10</w:t>
      </w:r>
      <w:r w:rsidR="00F6563B">
        <w:t xml:space="preserve"> infoteriaer er der ikke registreret udfordringer med kapaciteten i weekenden. Det skal dog samtidig bemærkes</w:t>
      </w:r>
      <w:r w:rsidR="00263413">
        <w:t>,</w:t>
      </w:r>
      <w:r w:rsidR="00F6563B">
        <w:t xml:space="preserve"> at dette ikke betyder</w:t>
      </w:r>
      <w:r w:rsidR="00B358BB">
        <w:t>,</w:t>
      </w:r>
      <w:r w:rsidR="00F6563B">
        <w:t xml:space="preserve"> at der </w:t>
      </w:r>
      <w:r w:rsidR="00B358BB">
        <w:t xml:space="preserve">ikke </w:t>
      </w:r>
      <w:r w:rsidR="00F6563B">
        <w:t>kan opleves udfordringer med lastbilparkeringen på disse rastepladser. I weekender parkeres der, via viden fra andre tællinger, typisk i mere end 24 timer</w:t>
      </w:r>
      <w:r w:rsidR="00B358BB">
        <w:t>, hvo</w:t>
      </w:r>
      <w:r w:rsidR="00B358BB">
        <w:t>r</w:t>
      </w:r>
      <w:r w:rsidR="00B358BB">
        <w:t>for der er ophold af lastbiler i dagtimerne samtidigt med</w:t>
      </w:r>
      <w:r>
        <w:t>,</w:t>
      </w:r>
      <w:r w:rsidR="00B358BB">
        <w:t xml:space="preserve"> at der også er et større antal personbiler på infoter</w:t>
      </w:r>
      <w:r w:rsidR="00B358BB">
        <w:t>i</w:t>
      </w:r>
      <w:r w:rsidR="00B358BB">
        <w:t>aerne.</w:t>
      </w:r>
    </w:p>
    <w:p w14:paraId="0A0A16D0" w14:textId="77777777" w:rsidR="001E60D8" w:rsidRDefault="001E60D8"/>
    <w:p w14:paraId="0A0A16D1" w14:textId="77777777" w:rsidR="001E60D8" w:rsidRDefault="001E60D8" w:rsidP="001E60D8">
      <w:r>
        <w:t>Datagrundlaget bag weekendtællingerne vurderes at være mere usikkert end hverdagstællingerne. Der er bl.a. registreret større udsving mellem de enkelte tællinger, såvel på den samme plads, som i forhold til på hvilke rastepladser der viser sig kapacitetsudfordringer.</w:t>
      </w:r>
    </w:p>
    <w:p w14:paraId="0A0A16D2" w14:textId="77777777" w:rsidR="001E60D8" w:rsidRDefault="001E60D8"/>
    <w:p w14:paraId="0A0A16D3" w14:textId="77777777" w:rsidR="00ED330E" w:rsidRDefault="00ED330E"/>
    <w:p w14:paraId="0A0A16D4" w14:textId="77777777" w:rsidR="00CD7A75" w:rsidRDefault="00CD7A75" w:rsidP="00CD7A75">
      <w:pPr>
        <w:rPr>
          <w:rStyle w:val="Overskrift1Tegn"/>
        </w:rPr>
      </w:pPr>
      <w:r w:rsidRPr="007125C0">
        <w:rPr>
          <w:rStyle w:val="Overskrift1Tegn"/>
        </w:rPr>
        <w:t>Fakta om tællingerne</w:t>
      </w:r>
    </w:p>
    <w:p w14:paraId="0A0A16D5" w14:textId="77777777" w:rsidR="00CD7A75" w:rsidRDefault="00CD7A75" w:rsidP="00CD7A75">
      <w:r>
        <w:t xml:space="preserve">Tællingerne er foretaget på samtlige 90 rastepladser langs motorvejsnettet. Der er talt onsdag og torsdag hhv. den 20. og 21. september 2017, samt lørdag den 30. september </w:t>
      </w:r>
      <w:r w:rsidR="004D764E">
        <w:t xml:space="preserve">og søndag den 8. oktober </w:t>
      </w:r>
      <w:r>
        <w:t>2017. Dette supplerer og kvalificerer en tilsvarende tælling tirsdag den 14. og torsdag den 16. juni 2016. Tællingerne er alle udført manuelt i sene aften og nattetimer, hvor antallet af lastbiler på rastepladserne vurderes at være størst. Hver af de 90 pladser er talt 1 gang på hver af de ovennævnte datoer. Tællingerne er foretaget af 6 tællehold fra ATKI A/S.</w:t>
      </w:r>
    </w:p>
    <w:p w14:paraId="0A0A16D6" w14:textId="77777777" w:rsidR="00CD7A75" w:rsidRDefault="00CD7A75" w:rsidP="00CD7A75"/>
    <w:p w14:paraId="0A0A16D7" w14:textId="77777777" w:rsidR="00CD7A75" w:rsidRDefault="00CD7A75" w:rsidP="00CD7A75">
      <w:r>
        <w:t xml:space="preserve">Der er talt </w:t>
      </w:r>
      <w:r>
        <w:rPr>
          <w:rFonts w:cs="Arial"/>
        </w:rPr>
        <w:t>alle lastbiler indenfor og udenfor parkeringsbåse, på ramper, nødspor mv. i tilknytning til rast</w:t>
      </w:r>
      <w:r>
        <w:rPr>
          <w:rFonts w:cs="Arial"/>
        </w:rPr>
        <w:t>e</w:t>
      </w:r>
      <w:r>
        <w:rPr>
          <w:rFonts w:cs="Arial"/>
        </w:rPr>
        <w:t xml:space="preserve">pladserne. </w:t>
      </w:r>
      <w:r>
        <w:t xml:space="preserve">Til grund for opgørelsen af belægningsgraden ligger opgørelser over antallet af lastbil-parkeringsbåse på de enkelte rastepladser. </w:t>
      </w:r>
    </w:p>
    <w:p w14:paraId="0A0A16D8" w14:textId="77777777" w:rsidR="00CD7A75" w:rsidRDefault="00CD7A75" w:rsidP="00CD7A75"/>
    <w:p w14:paraId="0A0A16D9" w14:textId="77777777" w:rsidR="00CD7A75" w:rsidRDefault="00CD7A75" w:rsidP="00CD7A75">
      <w:r>
        <w:t>Det skal bemærkes, at det forhold, at der holder flere lastbiler på en rasteplads end der er lastbil-parkeringsbåse</w:t>
      </w:r>
      <w:r w:rsidR="00ED330E">
        <w:t>,</w:t>
      </w:r>
      <w:r>
        <w:t xml:space="preserve"> ikke i sig selv er udtryk for, at der er et presserende problem på rastepladsen. Men det kan være en god indikator på behov for en indsats med at skabe mere kapacitet. </w:t>
      </w:r>
    </w:p>
    <w:p w14:paraId="0A0A16DA" w14:textId="77777777" w:rsidR="00114EA7" w:rsidRDefault="00114EA7"/>
    <w:p w14:paraId="0A0A16DB" w14:textId="77777777" w:rsidR="00ED78B1" w:rsidRDefault="00ED78B1">
      <w:r>
        <w:t>---</w:t>
      </w:r>
    </w:p>
    <w:p w14:paraId="0A0A16DC" w14:textId="77777777" w:rsidR="001A7CAA" w:rsidRPr="00ED78B1" w:rsidRDefault="00114EA7" w:rsidP="00114EA7">
      <w:pPr>
        <w:rPr>
          <w:rFonts w:cs="Arial"/>
          <w:i/>
        </w:rPr>
      </w:pPr>
      <w:r w:rsidRPr="00ED78B1">
        <w:rPr>
          <w:rFonts w:cs="Arial"/>
          <w:i/>
        </w:rPr>
        <w:t>I nedenstående tabeller og figurer er vist gennemsnittet for tællingerne for den pågældende periode på den enkelte plads.</w:t>
      </w:r>
      <w:r w:rsidR="00263413" w:rsidRPr="00ED78B1">
        <w:rPr>
          <w:rFonts w:cs="Arial"/>
          <w:i/>
        </w:rPr>
        <w:t xml:space="preserve"> Tallene viser først det antal lastbil p-båse der er på den enkelte plads</w:t>
      </w:r>
      <w:r w:rsidR="00CD7A75" w:rsidRPr="00ED78B1">
        <w:rPr>
          <w:rFonts w:cs="Arial"/>
          <w:i/>
        </w:rPr>
        <w:t xml:space="preserve">. I parentesen fremgår variationen af de talte lastbiler i forhold til antallet af p-båse. </w:t>
      </w:r>
    </w:p>
    <w:p w14:paraId="0A0A16DD" w14:textId="77777777" w:rsidR="00114EA7" w:rsidRPr="00ED78B1" w:rsidRDefault="00CD7A75" w:rsidP="00114EA7">
      <w:pPr>
        <w:rPr>
          <w:rFonts w:cs="Arial"/>
          <w:i/>
        </w:rPr>
      </w:pPr>
      <w:r w:rsidRPr="00ED78B1">
        <w:rPr>
          <w:rFonts w:cs="Arial"/>
          <w:i/>
        </w:rPr>
        <w:t>Det vil til eksempel sige, at</w:t>
      </w:r>
      <w:r w:rsidR="00D45521">
        <w:rPr>
          <w:rFonts w:cs="Arial"/>
          <w:i/>
        </w:rPr>
        <w:t xml:space="preserve"> Frøslev Ø har 28 P</w:t>
      </w:r>
      <w:r w:rsidRPr="00ED78B1">
        <w:rPr>
          <w:rFonts w:cs="Arial"/>
          <w:i/>
        </w:rPr>
        <w:t xml:space="preserve">-båse til lastbiler. Ved </w:t>
      </w:r>
      <w:r w:rsidR="00ED330E">
        <w:rPr>
          <w:rFonts w:cs="Arial"/>
          <w:i/>
        </w:rPr>
        <w:t>weekendtællingerne</w:t>
      </w:r>
      <w:r w:rsidRPr="00ED78B1">
        <w:rPr>
          <w:rFonts w:cs="Arial"/>
          <w:i/>
        </w:rPr>
        <w:t xml:space="preserve"> </w:t>
      </w:r>
      <w:r w:rsidR="00ED330E">
        <w:rPr>
          <w:rFonts w:cs="Arial"/>
          <w:i/>
        </w:rPr>
        <w:t>er der i gennemsnit registreret 22</w:t>
      </w:r>
      <w:r w:rsidRPr="00ED78B1">
        <w:rPr>
          <w:rFonts w:cs="Arial"/>
          <w:i/>
        </w:rPr>
        <w:t xml:space="preserve"> </w:t>
      </w:r>
      <w:r w:rsidR="00ED330E">
        <w:rPr>
          <w:rFonts w:cs="Arial"/>
          <w:i/>
        </w:rPr>
        <w:t>lastbiler ekstra, altså i alt 50</w:t>
      </w:r>
      <w:r w:rsidRPr="00ED78B1">
        <w:rPr>
          <w:rFonts w:cs="Arial"/>
          <w:i/>
        </w:rPr>
        <w:t xml:space="preserve"> lastbiler</w:t>
      </w:r>
      <w:r w:rsidR="00ED330E">
        <w:rPr>
          <w:rFonts w:cs="Arial"/>
          <w:i/>
        </w:rPr>
        <w:t>,</w:t>
      </w:r>
      <w:r w:rsidR="001A7CAA" w:rsidRPr="00ED78B1">
        <w:rPr>
          <w:rFonts w:cs="Arial"/>
          <w:i/>
        </w:rPr>
        <w:t xml:space="preserve"> vist som 28(+2</w:t>
      </w:r>
      <w:r w:rsidR="00ED330E">
        <w:rPr>
          <w:rFonts w:cs="Arial"/>
          <w:i/>
        </w:rPr>
        <w:t>2</w:t>
      </w:r>
      <w:r w:rsidR="001A7CAA" w:rsidRPr="00ED78B1">
        <w:rPr>
          <w:rFonts w:cs="Arial"/>
          <w:i/>
        </w:rPr>
        <w:t>). Tilsvarende viser tællingen ved Oks</w:t>
      </w:r>
      <w:r w:rsidR="001A7CAA" w:rsidRPr="00ED78B1">
        <w:rPr>
          <w:rFonts w:cs="Arial"/>
          <w:i/>
        </w:rPr>
        <w:t>e</w:t>
      </w:r>
      <w:r w:rsidR="001A7CAA" w:rsidRPr="00ED78B1">
        <w:rPr>
          <w:rFonts w:cs="Arial"/>
          <w:i/>
        </w:rPr>
        <w:t>kær V</w:t>
      </w:r>
      <w:r w:rsidR="00ED330E">
        <w:rPr>
          <w:rFonts w:cs="Arial"/>
          <w:i/>
        </w:rPr>
        <w:t>,</w:t>
      </w:r>
      <w:r w:rsidR="001A7CAA" w:rsidRPr="00ED78B1">
        <w:rPr>
          <w:rFonts w:cs="Arial"/>
          <w:i/>
        </w:rPr>
        <w:t xml:space="preserve"> at der er </w:t>
      </w:r>
      <w:r w:rsidR="00D45521">
        <w:rPr>
          <w:rFonts w:cs="Arial"/>
          <w:i/>
        </w:rPr>
        <w:t>P</w:t>
      </w:r>
      <w:r w:rsidR="001A7CAA" w:rsidRPr="00ED78B1">
        <w:rPr>
          <w:rFonts w:cs="Arial"/>
          <w:i/>
        </w:rPr>
        <w:t xml:space="preserve">-båse til 13 lastbiler, men kun registreret </w:t>
      </w:r>
      <w:r w:rsidR="00ED330E">
        <w:rPr>
          <w:rFonts w:cs="Arial"/>
          <w:i/>
        </w:rPr>
        <w:t>5</w:t>
      </w:r>
      <w:r w:rsidR="001A7CAA" w:rsidRPr="00ED78B1">
        <w:rPr>
          <w:rFonts w:cs="Arial"/>
          <w:i/>
        </w:rPr>
        <w:t xml:space="preserve"> lastb</w:t>
      </w:r>
      <w:r w:rsidR="00ED330E">
        <w:rPr>
          <w:rFonts w:cs="Arial"/>
          <w:i/>
        </w:rPr>
        <w:t>iler på pladsen – vist som 13(-8</w:t>
      </w:r>
      <w:r w:rsidR="001A7CAA" w:rsidRPr="00ED78B1">
        <w:rPr>
          <w:rFonts w:cs="Arial"/>
          <w:i/>
        </w:rPr>
        <w:t xml:space="preserve">). </w:t>
      </w:r>
      <w:r w:rsidR="001B6D27" w:rsidRPr="00ED78B1">
        <w:rPr>
          <w:rFonts w:cs="Arial"/>
          <w:i/>
        </w:rPr>
        <w:t>Registr</w:t>
      </w:r>
      <w:r w:rsidR="001B6D27" w:rsidRPr="00ED78B1">
        <w:rPr>
          <w:rFonts w:cs="Arial"/>
          <w:i/>
        </w:rPr>
        <w:t>e</w:t>
      </w:r>
      <w:r w:rsidR="001B6D27" w:rsidRPr="00ED78B1">
        <w:rPr>
          <w:rFonts w:cs="Arial"/>
          <w:i/>
        </w:rPr>
        <w:t>ringer af kapacitetsmangel er</w:t>
      </w:r>
      <w:r w:rsidR="00D45521">
        <w:rPr>
          <w:rFonts w:cs="Arial"/>
          <w:i/>
        </w:rPr>
        <w:t xml:space="preserve"> vist</w:t>
      </w:r>
      <w:r w:rsidR="001B6D27" w:rsidRPr="00ED78B1">
        <w:rPr>
          <w:rFonts w:cs="Arial"/>
          <w:i/>
        </w:rPr>
        <w:t xml:space="preserve"> i rødt, registreringer med ledig kapacitet er</w:t>
      </w:r>
      <w:r w:rsidR="00D45521">
        <w:rPr>
          <w:rFonts w:cs="Arial"/>
          <w:i/>
        </w:rPr>
        <w:t xml:space="preserve"> vist</w:t>
      </w:r>
      <w:r w:rsidR="001B6D27" w:rsidRPr="00ED78B1">
        <w:rPr>
          <w:rFonts w:cs="Arial"/>
          <w:i/>
        </w:rPr>
        <w:t xml:space="preserve"> i sort.</w:t>
      </w:r>
    </w:p>
    <w:p w14:paraId="0A0A16DE" w14:textId="77777777" w:rsidR="00FA6E7C" w:rsidRDefault="00FA6E7C">
      <w:r>
        <w:br w:type="page"/>
      </w:r>
    </w:p>
    <w:p w14:paraId="0A0A16DF" w14:textId="77777777" w:rsidR="001E60D8" w:rsidRPr="001E60D8" w:rsidRDefault="001E60D8">
      <w:pPr>
        <w:rPr>
          <w:b/>
          <w:i/>
        </w:rPr>
      </w:pPr>
      <w:r w:rsidRPr="001E60D8">
        <w:rPr>
          <w:b/>
          <w:i/>
        </w:rPr>
        <w:lastRenderedPageBreak/>
        <w:t>Tabel 1: Oversigt over kapacitetstællinger af lastbiler på 90 motorvejsrastepladser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6F9E" w14:paraId="0A0A1888" w14:textId="77777777" w:rsidTr="00FA6E7C">
        <w:tc>
          <w:tcPr>
            <w:tcW w:w="9854" w:type="dxa"/>
          </w:tcPr>
          <w:tbl>
            <w:tblPr>
              <w:tblW w:w="96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171"/>
              <w:gridCol w:w="1136"/>
              <w:gridCol w:w="1136"/>
              <w:gridCol w:w="1190"/>
              <w:gridCol w:w="1136"/>
              <w:gridCol w:w="1136"/>
              <w:gridCol w:w="1136"/>
            </w:tblGrid>
            <w:tr w:rsidR="00FA6E7C" w:rsidRPr="00FA6E7C" w14:paraId="0A0A16E8" w14:textId="77777777" w:rsidTr="00C44ABF">
              <w:trPr>
                <w:trHeight w:val="765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6E0" w14:textId="77777777" w:rsidR="00FA6E7C" w:rsidRPr="00FA6E7C" w:rsidRDefault="00FA6E7C" w:rsidP="00FA6E7C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Navn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1" w14:textId="77777777" w:rsidR="00FA6E7C" w:rsidRPr="00FA6E7C" w:rsidRDefault="00FA6E7C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Tælling 14.-16. juni 2016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2" w14:textId="77777777" w:rsidR="00FA6E7C" w:rsidRPr="00FA6E7C" w:rsidRDefault="00FA6E7C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Tælling 20.-21.sept 2017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3" w14:textId="77777777" w:rsidR="00FA6E7C" w:rsidRPr="00FA6E7C" w:rsidRDefault="00945941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 xml:space="preserve">Tælling </w:t>
                  </w:r>
                  <w:proofErr w:type="spellStart"/>
                  <w:r w:rsidR="00FA6E7C"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Lør</w:t>
                  </w:r>
                  <w:proofErr w:type="spellEnd"/>
                  <w:r w:rsidR="00FA6E7C"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 xml:space="preserve"> 30. sept</w:t>
                  </w:r>
                  <w:r w:rsidR="00C44ABF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. og søn 8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. okt.</w:t>
                  </w:r>
                  <w:r w:rsidR="00FA6E7C"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 xml:space="preserve"> 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6E4" w14:textId="77777777" w:rsidR="00FA6E7C" w:rsidRPr="00FA6E7C" w:rsidRDefault="00FA6E7C" w:rsidP="00FA6E7C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Navn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5" w14:textId="77777777" w:rsidR="00FA6E7C" w:rsidRPr="00FA6E7C" w:rsidRDefault="00FA6E7C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Tælling 14.-16. juni 2016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6" w14:textId="77777777" w:rsidR="00FA6E7C" w:rsidRPr="00FA6E7C" w:rsidRDefault="00FA6E7C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Tælling 20.-21.sept 2017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16E7" w14:textId="77777777" w:rsidR="00FA6E7C" w:rsidRPr="00FA6E7C" w:rsidRDefault="00945941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  <w:r w:rsidRPr="00945941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 xml:space="preserve">Tælling </w:t>
                  </w:r>
                  <w:proofErr w:type="spellStart"/>
                  <w:r w:rsidRPr="00945941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>Lør</w:t>
                  </w:r>
                  <w:proofErr w:type="spellEnd"/>
                  <w:r w:rsidRPr="00945941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  <w:t xml:space="preserve"> 30. sept. og søn 8. okt. 2017</w:t>
                  </w:r>
                </w:p>
              </w:tc>
            </w:tr>
            <w:tr w:rsidR="00C44ABF" w:rsidRPr="00FA6E7C" w14:paraId="0A0A16F1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6E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Frøslev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E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28 (+13)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E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28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EC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28 (+22)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6E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Hærvejen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E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E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6F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(-9)</w:t>
                  </w:r>
                </w:p>
              </w:tc>
            </w:tr>
            <w:tr w:rsidR="00C44ABF" w:rsidRPr="00FA6E7C" w14:paraId="0A0A16FA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6F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Frøslev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F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F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(+18)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F5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(+5)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6F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Hærvejen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6F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6F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(-6)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6F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(-15)</w:t>
                  </w:r>
                </w:p>
              </w:tc>
            </w:tr>
            <w:tr w:rsidR="00C44ABF" w:rsidRPr="00FA6E7C" w14:paraId="0A0A1703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6F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Oksekær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6F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F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6FE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13 (+2)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6F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Søby 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(+7)</w:t>
                  </w:r>
                </w:p>
              </w:tc>
            </w:tr>
            <w:tr w:rsidR="00C44ABF" w:rsidRPr="00FA6E7C" w14:paraId="0A0A170C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0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Oksekær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0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0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(-6)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07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13 (-8)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0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Søby V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0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(-3)</w:t>
                  </w:r>
                </w:p>
              </w:tc>
            </w:tr>
            <w:tr w:rsidR="00C44ABF" w:rsidRPr="00FA6E7C" w14:paraId="0A0A1715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0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Årslev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19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0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19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19 (+2)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1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Stavrby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13 (+5)</w:t>
                  </w:r>
                </w:p>
              </w:tc>
            </w:tr>
            <w:tr w:rsidR="00C44ABF" w:rsidRPr="00FA6E7C" w14:paraId="0A0A171E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1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Årslev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1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1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11 (-9)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1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Lillebælt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8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1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8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1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8 (-7)</w:t>
                  </w:r>
                </w:p>
              </w:tc>
            </w:tr>
            <w:tr w:rsidR="00C44ABF" w:rsidRPr="00FA6E7C" w14:paraId="0A0A1727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1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Øster Løgum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A0A172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 w:themeColor="background1"/>
                      <w:sz w:val="14"/>
                      <w:szCs w:val="14"/>
                    </w:rPr>
                    <w:t>10 (-1)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2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Lillebælt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22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22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2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22 (-8)</w:t>
                  </w:r>
                </w:p>
              </w:tc>
            </w:tr>
            <w:tr w:rsidR="00C44ABF" w:rsidRPr="00FA6E7C" w14:paraId="0A0A1730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2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Øster Løgum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2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(-3)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2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(-5)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2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Ålsbo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2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2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 (-3)</w:t>
                  </w:r>
                </w:p>
              </w:tc>
            </w:tr>
            <w:tr w:rsidR="00C44ABF" w:rsidRPr="00FA6E7C" w14:paraId="0A0A1739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3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Ustrup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3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42 (-9)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42 (+10)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3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42 (-7)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3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Kildebjerg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31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31 (+10)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3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31 (-15)</w:t>
                  </w:r>
                </w:p>
              </w:tc>
            </w:tr>
            <w:tr w:rsidR="00C44ABF" w:rsidRPr="00FA6E7C" w14:paraId="0A0A1742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3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Ustrup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36 (+6)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36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3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36 (-19)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3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Kildebjerg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3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19 (+13)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19 (+18)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19 (+3)</w:t>
                  </w:r>
                </w:p>
              </w:tc>
            </w:tr>
            <w:tr w:rsidR="00C44ABF" w:rsidRPr="00FA6E7C" w14:paraId="0A0A174B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4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Hylkedal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4" w14:textId="77777777" w:rsidR="00C44ABF" w:rsidRPr="00FA6E7C" w:rsidRDefault="00C44ABF" w:rsidP="008D1E1A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26 (+9</w:t>
                  </w: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5" w14:textId="77777777" w:rsidR="00C44ABF" w:rsidRPr="00FA6E7C" w:rsidRDefault="00C44ABF" w:rsidP="008D1E1A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26</w:t>
                  </w: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 xml:space="preserve"> (+</w:t>
                  </w:r>
                  <w:r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</w:t>
                  </w: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(+9)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47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Rønninge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4A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(-2)</w:t>
                  </w:r>
                </w:p>
              </w:tc>
            </w:tr>
            <w:tr w:rsidR="00C44ABF" w:rsidRPr="00FA6E7C" w14:paraId="0A0A1754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4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Hylkedal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27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4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27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4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27 (-10)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50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Rønninge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53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(-8)</w:t>
                  </w:r>
                </w:p>
              </w:tc>
            </w:tr>
            <w:tr w:rsidR="00C44ABF" w:rsidRPr="00FA6E7C" w14:paraId="0A0A175D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5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Harte N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(+16)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5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Dynden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5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(-4)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5C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9 (+3)</w:t>
                  </w:r>
                </w:p>
              </w:tc>
            </w:tr>
            <w:tr w:rsidR="00C44ABF" w:rsidRPr="00FA6E7C" w14:paraId="0A0A1766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5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Harte 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5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6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6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(+9)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6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Groven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(-4)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5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9 (-7)</w:t>
                  </w:r>
                </w:p>
              </w:tc>
            </w:tr>
            <w:tr w:rsidR="00C44ABF" w:rsidRPr="00FA6E7C" w14:paraId="0A0A176F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67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Bjøvlund N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A176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Ikke ta</w:t>
                  </w: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6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A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(-8)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6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Antvorskov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6E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6 (-2)</w:t>
                  </w:r>
                </w:p>
              </w:tc>
            </w:tr>
            <w:tr w:rsidR="00C44ABF" w:rsidRPr="00FA6E7C" w14:paraId="0A0A1778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70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Bjøvlund 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7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(-12)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A1772" w14:textId="77777777" w:rsidR="00C44ABF" w:rsidRPr="00FA6E7C" w:rsidRDefault="00945941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sz w:val="14"/>
                      <w:szCs w:val="14"/>
                      <w:lang w:eastAsia="da-DK"/>
                    </w:rPr>
                  </w:pPr>
                  <w:r>
                    <w:rPr>
                      <w:rFonts w:eastAsia="Times New Roman" w:cs="Arial"/>
                      <w:sz w:val="14"/>
                      <w:szCs w:val="14"/>
                      <w:lang w:eastAsia="da-DK"/>
                    </w:rPr>
                    <w:t>Ikke talt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73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(-14)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7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Antvorskov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7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77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 (-1)</w:t>
                  </w:r>
                </w:p>
              </w:tc>
            </w:tr>
            <w:tr w:rsidR="00C44ABF" w:rsidRPr="00FA6E7C" w14:paraId="0A0A1781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7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Skærup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(+23)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17 (+24)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C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17 (+17)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7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Tuelsø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7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8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(-9)</w:t>
                  </w:r>
                </w:p>
              </w:tc>
            </w:tr>
            <w:tr w:rsidR="00C44ABF" w:rsidRPr="00FA6E7C" w14:paraId="0A0A178A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8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Skærup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20 (+13)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20 (+18)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85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20 (-3)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8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Tuelsø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(+9)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8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(-11)</w:t>
                  </w:r>
                </w:p>
              </w:tc>
            </w:tr>
            <w:tr w:rsidR="00C44ABF" w:rsidRPr="00FA6E7C" w14:paraId="0A0A1793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8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Nørremark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(+14)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8E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(+8)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8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Kværkeby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9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 (-1)</w:t>
                  </w:r>
                </w:p>
              </w:tc>
            </w:tr>
            <w:tr w:rsidR="00C44ABF" w:rsidRPr="00FA6E7C" w14:paraId="0A0A179C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9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Merring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97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(-6)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9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Kongsted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9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39 (-13)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9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39 (-11)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9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39 (-29)</w:t>
                  </w:r>
                </w:p>
              </w:tc>
            </w:tr>
            <w:tr w:rsidR="00C44ABF" w:rsidRPr="00FA6E7C" w14:paraId="0A0A17A5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9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Ejer Bavnehøj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40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9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40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40 (-2)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A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Kongsted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(-12)</w:t>
                  </w:r>
                </w:p>
              </w:tc>
            </w:tr>
            <w:tr w:rsidR="00C44ABF" w:rsidRPr="00FA6E7C" w14:paraId="0A0A17AE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A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Ejer Bavnehøj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A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18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A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18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18 (-7)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A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Salby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A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A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A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 (-2)</w:t>
                  </w:r>
                </w:p>
              </w:tc>
            </w:tr>
            <w:tr w:rsidR="00C44ABF" w:rsidRPr="00FA6E7C" w14:paraId="0A0A17B7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A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Fuglsang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B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B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(-1)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B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Piberhus 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B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(-1)</w:t>
                  </w:r>
                </w:p>
              </w:tc>
            </w:tr>
            <w:tr w:rsidR="00C44ABF" w:rsidRPr="00FA6E7C" w14:paraId="0A0A17C0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B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Fuglsang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14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B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14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14 (-10)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B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Piberhus V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(-9)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B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(-8)</w:t>
                  </w:r>
                </w:p>
              </w:tc>
            </w:tr>
            <w:tr w:rsidR="00C44ABF" w:rsidRPr="00FA6E7C" w14:paraId="0A0A17C9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C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Blankhøj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27 (+14)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27 (+6)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27 (</w:t>
                  </w:r>
                  <w:r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+</w:t>
                  </w: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C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Tappernøje 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(+19)</w:t>
                  </w:r>
                </w:p>
              </w:tc>
            </w:tr>
            <w:tr w:rsidR="00C44ABF" w:rsidRPr="00FA6E7C" w14:paraId="0A0A17D2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C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Pedersminde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25 (+6)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25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C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25 (-14)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C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Tappernøje V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C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(+5)</w:t>
                  </w:r>
                </w:p>
              </w:tc>
            </w:tr>
            <w:tr w:rsidR="00C44ABF" w:rsidRPr="00FA6E7C" w14:paraId="0A0A17DB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D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Gudenå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(+6)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(+6)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6 (+2)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D7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Farø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(+8)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A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11 (+8)</w:t>
                  </w:r>
                </w:p>
              </w:tc>
            </w:tr>
            <w:tr w:rsidR="00C44ABF" w:rsidRPr="00FA6E7C" w14:paraId="0A0A17E4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D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Gudenå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D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6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D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6 (-3)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E0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Dronninghave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E3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(+1)</w:t>
                  </w:r>
                </w:p>
              </w:tc>
            </w:tr>
            <w:tr w:rsidR="00C44ABF" w:rsidRPr="00FA6E7C" w14:paraId="0A0A17ED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E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Glenshøj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E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(+14)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E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(-5)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E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Studehave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8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E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8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C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8 (-4)</w:t>
                  </w:r>
                </w:p>
              </w:tc>
            </w:tr>
            <w:tr w:rsidR="00C44ABF" w:rsidRPr="00FA6E7C" w14:paraId="0A0A17F6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E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Glenshøj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E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F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F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(-11)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F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Lysemose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0 (+5)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0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5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0 (+8)</w:t>
                  </w:r>
                </w:p>
              </w:tc>
            </w:tr>
            <w:tr w:rsidR="00C44ABF" w:rsidRPr="00FA6E7C" w14:paraId="0A0A17FF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7F7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Senhøj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F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F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7FA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(-10)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7F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Håred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7FE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5 (+5)</w:t>
                  </w:r>
                </w:p>
              </w:tc>
            </w:tr>
            <w:tr w:rsidR="00C44ABF" w:rsidRPr="00FA6E7C" w14:paraId="0A0A1808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800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Senhøj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0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0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03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(-13)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0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Karlslunde 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(+14)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(+16)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7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(+13)</w:t>
                  </w:r>
                </w:p>
              </w:tc>
            </w:tr>
            <w:tr w:rsidR="00C44ABF" w:rsidRPr="00FA6E7C" w14:paraId="0A0A1811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80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Himmerland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(+18)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C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(+3)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0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Karlslunde V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26 (+8)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0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26 (+11)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26 (+17)</w:t>
                  </w:r>
                </w:p>
              </w:tc>
            </w:tr>
            <w:tr w:rsidR="00C44ABF" w:rsidRPr="00FA6E7C" w14:paraId="0A0A181A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0A181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Himmerland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(+10)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11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15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11 (-4)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1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Storkereden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1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9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1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9 (-2)</w:t>
                  </w:r>
                </w:p>
              </w:tc>
            </w:tr>
            <w:tr w:rsidR="00C44ABF" w:rsidRPr="00FA6E7C" w14:paraId="0A0A1823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1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Limfjorden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3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1E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3 (+2)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1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Lærkereden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 (</w:t>
                  </w:r>
                  <w:r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+</w:t>
                  </w: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0)</w:t>
                  </w:r>
                </w:p>
              </w:tc>
            </w:tr>
            <w:tr w:rsidR="00C44ABF" w:rsidRPr="00FA6E7C" w14:paraId="0A0A182C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2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Dall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2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25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2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25 (-10)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27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25 (-13)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2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Isterød 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2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 (+0)</w:t>
                  </w:r>
                </w:p>
              </w:tc>
            </w:tr>
            <w:tr w:rsidR="00C44ABF" w:rsidRPr="00FA6E7C" w14:paraId="0A0A1835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2D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Hjallerup Enge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2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2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13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0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13 (-8)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3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Isterød V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3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(+4)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3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 (+1)</w:t>
                  </w:r>
                </w:p>
              </w:tc>
            </w:tr>
            <w:tr w:rsidR="00C44ABF" w:rsidRPr="00FA6E7C" w14:paraId="0A0A183E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36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Hjallerup Enge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(-10)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16 (-5)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9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16 (-11)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3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Kornerup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3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 (-2)</w:t>
                  </w:r>
                </w:p>
              </w:tc>
            </w:tr>
            <w:tr w:rsidR="00C44ABF" w:rsidRPr="00FA6E7C" w14:paraId="0A0A1847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3F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Øksenhede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2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(-14)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4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Torkilstrup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4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 (-3)</w:t>
                  </w:r>
                </w:p>
              </w:tc>
            </w:tr>
            <w:tr w:rsidR="00C44ABF" w:rsidRPr="00FA6E7C" w14:paraId="0A0A1850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48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Øksenhede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(-8)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A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15 (-11)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B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15 (-13)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4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Torkilstrup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4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(+1)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4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4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4 (-3)</w:t>
                  </w:r>
                </w:p>
              </w:tc>
            </w:tr>
            <w:tr w:rsidR="00C44ABF" w:rsidRPr="00FA6E7C" w14:paraId="0A0A1859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51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Vildmosen Ø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5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53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10 (+2)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4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10 (-7)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5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Arnakke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 (-2)</w:t>
                  </w:r>
                </w:p>
              </w:tc>
            </w:tr>
            <w:tr w:rsidR="00C44ABF" w:rsidRPr="00FA6E7C" w14:paraId="0A0A1862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5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Vildmosen 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5B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0A0A185C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(+3)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D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(-10)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5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Arnakke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5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 (-2)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 (-2)</w:t>
                  </w:r>
                </w:p>
              </w:tc>
            </w:tr>
            <w:tr w:rsidR="00C44ABF" w:rsidRPr="00FA6E7C" w14:paraId="0A0A186B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6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Kalbygård Skov N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4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51 (-46)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5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51 (-47)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6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51 (-50)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67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Springstrup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8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(-10)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9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A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(-11)</w:t>
                  </w:r>
                </w:p>
              </w:tc>
            </w:tr>
            <w:tr w:rsidR="00C44ABF" w:rsidRPr="00FA6E7C" w14:paraId="0A0A1874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6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Kalbygård Skov 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D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51 (-47)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E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51 (-42)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6F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51 (-51)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0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proofErr w:type="spellStart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Springstrup</w:t>
                  </w:r>
                  <w:proofErr w:type="spellEnd"/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 xml:space="preserve"> 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1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2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12 (-9)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3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12 (-12)</w:t>
                  </w:r>
                </w:p>
              </w:tc>
            </w:tr>
            <w:tr w:rsidR="00C44ABF" w:rsidRPr="00FA6E7C" w14:paraId="0A0A187D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Rønkilde N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6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21 (-11)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7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21 (-13)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8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21 (-15)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9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A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B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C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</w:tr>
            <w:tr w:rsidR="00C44ABF" w:rsidRPr="00FA6E7C" w14:paraId="0A0A1886" w14:textId="77777777" w:rsidTr="00C44ABF">
              <w:trPr>
                <w:trHeight w:val="25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187E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Rønkilde 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7F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20 (-17)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80" w14:textId="77777777" w:rsidR="00C44ABF" w:rsidRPr="00FA6E7C" w:rsidRDefault="00C44ABF" w:rsidP="00FA6E7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</w:pPr>
                  <w:r w:rsidRPr="00FA6E7C">
                    <w:rPr>
                      <w:rFonts w:eastAsia="Times New Roman" w:cs="Arial"/>
                      <w:b/>
                      <w:bCs/>
                      <w:color w:val="FFFFFF"/>
                      <w:sz w:val="14"/>
                      <w:szCs w:val="14"/>
                      <w:lang w:eastAsia="da-DK"/>
                    </w:rPr>
                    <w:t>20 (-15)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A0A1881" w14:textId="77777777" w:rsidR="00C44ABF" w:rsidRPr="00C44ABF" w:rsidRDefault="00C44ABF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C44ABF">
                    <w:rPr>
                      <w:rFonts w:cs="Arial"/>
                      <w:b/>
                      <w:bCs/>
                      <w:color w:val="FFFFFF"/>
                      <w:sz w:val="14"/>
                      <w:szCs w:val="14"/>
                    </w:rPr>
                    <w:t>20 (-19)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82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83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84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A1885" w14:textId="77777777" w:rsidR="00C44ABF" w:rsidRPr="00FA6E7C" w:rsidRDefault="00C44ABF" w:rsidP="00FA6E7C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</w:tr>
          </w:tbl>
          <w:p w14:paraId="0A0A1887" w14:textId="77777777" w:rsidR="00FE6F9E" w:rsidRDefault="00FE6F9E" w:rsidP="00CA640E"/>
        </w:tc>
      </w:tr>
    </w:tbl>
    <w:p w14:paraId="0A0A1889" w14:textId="0A2916F5" w:rsidR="00FE6F9E" w:rsidRPr="00F10B66" w:rsidRDefault="001E60D8" w:rsidP="00F10B66">
      <w:pPr>
        <w:pageBreakBefore/>
        <w:rPr>
          <w:b/>
          <w:i/>
        </w:rPr>
      </w:pPr>
      <w:r w:rsidRPr="00F10B66">
        <w:rPr>
          <w:b/>
          <w:i/>
        </w:rPr>
        <w:lastRenderedPageBreak/>
        <w:t xml:space="preserve">Figur 1: </w:t>
      </w:r>
      <w:r w:rsidR="00F10B66" w:rsidRPr="00F10B66">
        <w:rPr>
          <w:b/>
          <w:i/>
        </w:rPr>
        <w:t xml:space="preserve">Hverdagstællinger </w:t>
      </w:r>
      <w:r w:rsidR="00B3436F">
        <w:rPr>
          <w:b/>
          <w:i/>
        </w:rPr>
        <w:t>på nord- og vestgående rastepladser</w:t>
      </w:r>
    </w:p>
    <w:p w14:paraId="0A0A188A" w14:textId="58128399" w:rsidR="007279DB" w:rsidRDefault="004C2F2F" w:rsidP="00CA640E">
      <w:r>
        <w:rPr>
          <w:noProof/>
          <w:lang w:eastAsia="da-DK"/>
        </w:rPr>
        <w:drawing>
          <wp:inline distT="0" distB="0" distL="0" distR="0" wp14:anchorId="0027DB0F" wp14:editId="78B70323">
            <wp:extent cx="6120130" cy="7915368"/>
            <wp:effectExtent l="0" t="0" r="0" b="9525"/>
            <wp:docPr id="1" name="Billede 1" descr="C:\Users\kabo\Desktop\Kort rastepladser\lastbiler_rastepladser_NV_2017092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o\Desktop\Kort rastepladser\lastbiler_rastepladser_NV_20170920_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188B" w14:textId="77777777" w:rsidR="00F10B66" w:rsidRDefault="00F10B66" w:rsidP="00F10B66"/>
    <w:p w14:paraId="0A0A188C" w14:textId="77777777" w:rsidR="00F10B66" w:rsidRDefault="00F10B66" w:rsidP="00F10B66"/>
    <w:p w14:paraId="0A0A188D" w14:textId="77777777" w:rsidR="00F10B66" w:rsidRDefault="00F10B66" w:rsidP="00F10B66"/>
    <w:p w14:paraId="0A0A188E" w14:textId="1955A0BB" w:rsidR="007279DB" w:rsidRPr="00F10B66" w:rsidRDefault="00F10B66" w:rsidP="00F10B66">
      <w:pPr>
        <w:pageBreakBefore/>
        <w:rPr>
          <w:b/>
          <w:i/>
        </w:rPr>
      </w:pPr>
      <w:r w:rsidRPr="00F10B66">
        <w:rPr>
          <w:b/>
          <w:i/>
        </w:rPr>
        <w:lastRenderedPageBreak/>
        <w:t xml:space="preserve">Figur 2: Hverdagstællinger </w:t>
      </w:r>
      <w:r w:rsidR="00B3436F">
        <w:rPr>
          <w:b/>
          <w:i/>
        </w:rPr>
        <w:t xml:space="preserve">på syd- og </w:t>
      </w:r>
      <w:r w:rsidR="004C2F2F">
        <w:rPr>
          <w:b/>
          <w:i/>
        </w:rPr>
        <w:t>ø</w:t>
      </w:r>
      <w:r w:rsidR="00B3436F" w:rsidRPr="00B3436F">
        <w:rPr>
          <w:b/>
          <w:i/>
        </w:rPr>
        <w:t xml:space="preserve">stgående rastepladser </w:t>
      </w:r>
    </w:p>
    <w:p w14:paraId="0A0A188F" w14:textId="5BF7AF4E" w:rsidR="00F10B66" w:rsidRDefault="00F72013" w:rsidP="00F10B66">
      <w:r>
        <w:rPr>
          <w:noProof/>
          <w:lang w:eastAsia="da-DK"/>
        </w:rPr>
        <w:drawing>
          <wp:inline distT="0" distB="0" distL="0" distR="0" wp14:anchorId="3F4DB923" wp14:editId="5B09468C">
            <wp:extent cx="6120130" cy="7969260"/>
            <wp:effectExtent l="0" t="0" r="0" b="0"/>
            <wp:docPr id="2" name="Billede 2" descr="C:\Users\kabo\Desktop\Kort rastepladser\lastbiler_rastepladser_SØ_2017092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o\Desktop\Kort rastepladser\lastbiler_rastepladser_SØ_20170920_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1890" w14:textId="77777777" w:rsidR="00F10B66" w:rsidRDefault="00F10B66" w:rsidP="00F10B66"/>
    <w:p w14:paraId="0A0A1891" w14:textId="77777777" w:rsidR="00F10B66" w:rsidRDefault="00F10B66" w:rsidP="00F10B66"/>
    <w:p w14:paraId="0A0A1892" w14:textId="77777777" w:rsidR="00F10B66" w:rsidRDefault="00F10B66" w:rsidP="00F10B66"/>
    <w:p w14:paraId="0A0A1893" w14:textId="2C34545D" w:rsidR="00F10B66" w:rsidRPr="00F10B66" w:rsidRDefault="00F10B66" w:rsidP="00F10B66">
      <w:pPr>
        <w:pageBreakBefore/>
        <w:rPr>
          <w:b/>
          <w:i/>
        </w:rPr>
      </w:pPr>
      <w:r w:rsidRPr="00F10B66">
        <w:rPr>
          <w:b/>
          <w:i/>
        </w:rPr>
        <w:lastRenderedPageBreak/>
        <w:t xml:space="preserve">Figur 3: Weekendtællinger </w:t>
      </w:r>
      <w:r w:rsidR="00B3436F" w:rsidRPr="00B3436F">
        <w:rPr>
          <w:b/>
          <w:i/>
        </w:rPr>
        <w:t>på nord- og vestgående rastepladser</w:t>
      </w:r>
    </w:p>
    <w:p w14:paraId="0A0A1894" w14:textId="36DB1BD1" w:rsidR="00F10B66" w:rsidRDefault="00F72013" w:rsidP="00F10B66">
      <w:r>
        <w:rPr>
          <w:noProof/>
          <w:lang w:eastAsia="da-DK"/>
        </w:rPr>
        <w:drawing>
          <wp:inline distT="0" distB="0" distL="0" distR="0" wp14:anchorId="0F126C7E" wp14:editId="3AD3B614">
            <wp:extent cx="6120130" cy="7980650"/>
            <wp:effectExtent l="0" t="0" r="0" b="1905"/>
            <wp:docPr id="4" name="Billede 4" descr="C:\Users\kabo\Desktop\Kort rastepladser\lastbiler_rastepladser_NV_20170930_2017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o\Desktop\Kort rastepladser\lastbiler_rastepladser_NV_20170930_201710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1895" w14:textId="77777777" w:rsidR="00F10B66" w:rsidRDefault="00F10B66" w:rsidP="00F10B66"/>
    <w:p w14:paraId="0A0A1896" w14:textId="77777777" w:rsidR="00F10B66" w:rsidRDefault="00F10B66" w:rsidP="00F10B66"/>
    <w:p w14:paraId="0A0A1897" w14:textId="77777777" w:rsidR="00F10B66" w:rsidRDefault="00F10B66" w:rsidP="00F10B66"/>
    <w:p w14:paraId="0A0A1898" w14:textId="2F10EF1C" w:rsidR="00F10B66" w:rsidRPr="00F10B66" w:rsidRDefault="00F10B66" w:rsidP="00F10B66">
      <w:pPr>
        <w:pageBreakBefore/>
        <w:rPr>
          <w:b/>
          <w:i/>
        </w:rPr>
      </w:pPr>
      <w:r w:rsidRPr="00F10B66">
        <w:rPr>
          <w:b/>
          <w:i/>
        </w:rPr>
        <w:lastRenderedPageBreak/>
        <w:t xml:space="preserve">Figur 4: Weekendtællinger </w:t>
      </w:r>
      <w:r w:rsidR="00B3436F" w:rsidRPr="00B3436F">
        <w:rPr>
          <w:b/>
          <w:i/>
        </w:rPr>
        <w:t>på syd- og østgående rastepladser</w:t>
      </w:r>
    </w:p>
    <w:p w14:paraId="0A0A1899" w14:textId="2C9B188D" w:rsidR="007279DB" w:rsidRDefault="00F72013" w:rsidP="00CA640E">
      <w:bookmarkStart w:id="0" w:name="_GoBack"/>
      <w:r>
        <w:rPr>
          <w:noProof/>
          <w:lang w:eastAsia="da-DK"/>
        </w:rPr>
        <w:drawing>
          <wp:inline distT="0" distB="0" distL="0" distR="0" wp14:anchorId="46BB960A" wp14:editId="66F15B5B">
            <wp:extent cx="6120130" cy="7961078"/>
            <wp:effectExtent l="0" t="0" r="0" b="1905"/>
            <wp:docPr id="9" name="Billede 9" descr="C:\Users\kabo\Desktop\Kort rastepladser\lastbiler_rastepladser_SØ_20170930_2017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o\Desktop\Kort rastepladser\lastbiler_rastepladser_SØ_20170930_201710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0A189A" w14:textId="77777777" w:rsidR="007279DB" w:rsidRDefault="007279DB" w:rsidP="00CA640E"/>
    <w:p w14:paraId="0A0A189B" w14:textId="77777777" w:rsidR="007279DB" w:rsidRPr="00CA640E" w:rsidRDefault="007279DB" w:rsidP="00CA640E"/>
    <w:sectPr w:rsidR="007279DB" w:rsidRPr="00CA640E" w:rsidSect="001E60D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43" w:right="1134" w:bottom="1276" w:left="1134" w:header="60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A4E1" w14:textId="77777777" w:rsidR="00346D65" w:rsidRDefault="00346D65" w:rsidP="009E4B94">
      <w:pPr>
        <w:spacing w:line="240" w:lineRule="auto"/>
      </w:pPr>
      <w:r>
        <w:separator/>
      </w:r>
    </w:p>
  </w:endnote>
  <w:endnote w:type="continuationSeparator" w:id="0">
    <w:p w14:paraId="190B1C86" w14:textId="77777777" w:rsidR="00346D65" w:rsidRDefault="00346D6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A9" w14:textId="77777777" w:rsidR="004C2F2F" w:rsidRPr="00681D83" w:rsidRDefault="004C2F2F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A18C4" wp14:editId="0A0A18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A18CC" w14:textId="77777777" w:rsidR="004C2F2F" w:rsidRPr="00094ABD" w:rsidRDefault="004C2F2F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72013">
                            <w:rPr>
                              <w:rStyle w:val="Sidetal"/>
                              <w:noProof/>
                            </w:rPr>
                            <w:t>7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0A0A18CC" w14:textId="77777777" w:rsidR="004C2F2F" w:rsidRPr="00094ABD" w:rsidRDefault="004C2F2F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72013">
                      <w:rPr>
                        <w:rStyle w:val="Sidetal"/>
                        <w:noProof/>
                      </w:rPr>
                      <w:t>7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B3" w14:textId="77777777" w:rsidR="004C2F2F" w:rsidRDefault="004C2F2F" w:rsidP="00120ABE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4C2F2F" w14:paraId="0A0A18C0" w14:textId="77777777" w:rsidTr="00120ABE">
      <w:trPr>
        <w:trHeight w:val="567"/>
      </w:trPr>
      <w:tc>
        <w:tcPr>
          <w:tcW w:w="2410" w:type="dxa"/>
          <w:vAlign w:val="bottom"/>
        </w:tcPr>
        <w:p w14:paraId="0A0A18B4" w14:textId="77777777" w:rsidR="004C2F2F" w:rsidRDefault="004C2F2F" w:rsidP="0088610D">
          <w:pPr>
            <w:pStyle w:val="Sidefod"/>
          </w:pPr>
          <w:bookmarkStart w:id="13" w:name="SD_OFF_Company"/>
          <w:r>
            <w:t>Vejdirektoratet</w:t>
          </w:r>
          <w:bookmarkEnd w:id="13"/>
        </w:p>
        <w:p w14:paraId="0A0A18B5" w14:textId="77777777" w:rsidR="004C2F2F" w:rsidRDefault="004C2F2F" w:rsidP="0088610D">
          <w:pPr>
            <w:pStyle w:val="Sidefod"/>
          </w:pPr>
          <w:bookmarkStart w:id="14" w:name="SD_OFF_Address1"/>
          <w:r>
            <w:t>Teglgårdsparken 102</w:t>
          </w:r>
          <w:bookmarkEnd w:id="14"/>
        </w:p>
        <w:p w14:paraId="0A0A18B6" w14:textId="77777777" w:rsidR="004C2F2F" w:rsidRDefault="004C2F2F" w:rsidP="0088610D">
          <w:pPr>
            <w:pStyle w:val="Sidefod"/>
          </w:pPr>
          <w:bookmarkStart w:id="15" w:name="SD_OFF_Address3"/>
          <w:r>
            <w:t>5500 Middelfart</w:t>
          </w:r>
          <w:bookmarkEnd w:id="15"/>
        </w:p>
        <w:p w14:paraId="0A0A18B7" w14:textId="77777777" w:rsidR="004C2F2F" w:rsidRPr="007125C0" w:rsidRDefault="004C2F2F" w:rsidP="0088610D">
          <w:pPr>
            <w:pStyle w:val="Sidefod"/>
            <w:rPr>
              <w:vanish/>
            </w:rPr>
          </w:pPr>
          <w:bookmarkStart w:id="16" w:name="SD_OFF_Address4"/>
          <w:bookmarkStart w:id="17" w:name="HIF_SD_OFF_Address4"/>
          <w:bookmarkEnd w:id="16"/>
        </w:p>
        <w:bookmarkEnd w:id="17"/>
        <w:p w14:paraId="0A0A18B8" w14:textId="77777777" w:rsidR="004C2F2F" w:rsidRDefault="004C2F2F" w:rsidP="0088610D">
          <w:pPr>
            <w:pStyle w:val="Sidefod"/>
          </w:pPr>
        </w:p>
      </w:tc>
      <w:tc>
        <w:tcPr>
          <w:tcW w:w="2410" w:type="dxa"/>
          <w:vAlign w:val="bottom"/>
        </w:tcPr>
        <w:p w14:paraId="0A0A18B9" w14:textId="77777777" w:rsidR="004C2F2F" w:rsidRPr="007125C0" w:rsidRDefault="004C2F2F" w:rsidP="0088610D">
          <w:pPr>
            <w:pStyle w:val="Sidefod"/>
            <w:rPr>
              <w:lang w:val="nb-NO"/>
            </w:rPr>
          </w:pPr>
          <w:bookmarkStart w:id="18" w:name="SD_LAN_Phone"/>
          <w:bookmarkStart w:id="19" w:name="HIF_SD_OFF_Phone"/>
          <w:r w:rsidRPr="007125C0">
            <w:rPr>
              <w:lang w:val="nb-NO"/>
            </w:rPr>
            <w:t>Telefon</w:t>
          </w:r>
          <w:bookmarkEnd w:id="18"/>
          <w:r w:rsidRPr="007125C0">
            <w:rPr>
              <w:lang w:val="nb-NO"/>
            </w:rPr>
            <w:t xml:space="preserve"> </w:t>
          </w:r>
          <w:bookmarkStart w:id="20" w:name="SD_OFF_Phone"/>
          <w:r w:rsidRPr="007125C0">
            <w:rPr>
              <w:lang w:val="nb-NO"/>
            </w:rPr>
            <w:t>+45 7244 3333</w:t>
          </w:r>
          <w:bookmarkEnd w:id="20"/>
        </w:p>
        <w:p w14:paraId="0A0A18BA" w14:textId="77777777" w:rsidR="004C2F2F" w:rsidRPr="007125C0" w:rsidRDefault="004C2F2F" w:rsidP="0088610D">
          <w:pPr>
            <w:pStyle w:val="Sidefod"/>
            <w:rPr>
              <w:lang w:val="nb-NO"/>
            </w:rPr>
          </w:pPr>
          <w:bookmarkStart w:id="21" w:name="SD_OFF_Email"/>
          <w:bookmarkStart w:id="22" w:name="HIF_SD_OFF_Email"/>
          <w:bookmarkEnd w:id="19"/>
          <w:r w:rsidRPr="007125C0">
            <w:rPr>
              <w:lang w:val="nb-NO"/>
            </w:rPr>
            <w:t>vd@vd.dk</w:t>
          </w:r>
          <w:bookmarkEnd w:id="21"/>
        </w:p>
        <w:p w14:paraId="0A0A18BB" w14:textId="77777777" w:rsidR="004C2F2F" w:rsidRDefault="004C2F2F" w:rsidP="0088610D">
          <w:pPr>
            <w:pStyle w:val="Sidefod"/>
            <w:rPr>
              <w:lang w:val="nb-NO"/>
            </w:rPr>
          </w:pPr>
          <w:bookmarkStart w:id="23" w:name="SD_OFF_Web"/>
          <w:bookmarkEnd w:id="22"/>
          <w:r w:rsidRPr="007125C0">
            <w:rPr>
              <w:lang w:val="nb-NO"/>
            </w:rPr>
            <w:t>vejdirektoratet.dk</w:t>
          </w:r>
          <w:bookmarkEnd w:id="23"/>
        </w:p>
        <w:p w14:paraId="0A0A18BC" w14:textId="77777777" w:rsidR="004C2F2F" w:rsidRPr="00AF4F61" w:rsidRDefault="004C2F2F" w:rsidP="0088610D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14:paraId="0A0A18BD" w14:textId="77777777" w:rsidR="004C2F2F" w:rsidRPr="007125C0" w:rsidRDefault="004C2F2F" w:rsidP="0088610D">
          <w:pPr>
            <w:pStyle w:val="Sidefod"/>
          </w:pPr>
          <w:bookmarkStart w:id="24" w:name="SD_LAN_SE"/>
          <w:bookmarkStart w:id="25" w:name="HIF_SD_LAN_SE"/>
          <w:r w:rsidRPr="007125C0">
            <w:t>SE</w:t>
          </w:r>
          <w:bookmarkEnd w:id="24"/>
          <w:r w:rsidRPr="007125C0">
            <w:t xml:space="preserve"> 60729018</w:t>
          </w:r>
        </w:p>
        <w:p w14:paraId="0A0A18BE" w14:textId="77777777" w:rsidR="004C2F2F" w:rsidRDefault="004C2F2F" w:rsidP="0088610D">
          <w:pPr>
            <w:pStyle w:val="Sidefod"/>
          </w:pPr>
          <w:bookmarkStart w:id="26" w:name="SD_LAN_EAN"/>
          <w:bookmarkStart w:id="27" w:name="HIF_SD_OFF_EAN"/>
          <w:bookmarkEnd w:id="25"/>
          <w:r w:rsidRPr="007125C0">
            <w:t>EAN</w:t>
          </w:r>
          <w:bookmarkEnd w:id="26"/>
          <w:r w:rsidRPr="007125C0">
            <w:t xml:space="preserve"> </w:t>
          </w:r>
          <w:bookmarkStart w:id="28" w:name="SD_OFF_EAN"/>
          <w:bookmarkEnd w:id="27"/>
          <w:r>
            <w:t>5798000893450</w:t>
          </w:r>
          <w:bookmarkEnd w:id="28"/>
        </w:p>
        <w:p w14:paraId="0A0A18BF" w14:textId="77777777" w:rsidR="004C2F2F" w:rsidRDefault="004C2F2F" w:rsidP="0088610D">
          <w:pPr>
            <w:pStyle w:val="Sidefod"/>
          </w:pPr>
        </w:p>
      </w:tc>
    </w:tr>
  </w:tbl>
  <w:p w14:paraId="0A0A18C1" w14:textId="77777777" w:rsidR="004C2F2F" w:rsidRPr="00094ABD" w:rsidRDefault="004C2F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1C85" w14:textId="77777777" w:rsidR="00346D65" w:rsidRDefault="00346D65" w:rsidP="009E4B94">
      <w:pPr>
        <w:spacing w:line="240" w:lineRule="auto"/>
      </w:pPr>
      <w:r>
        <w:separator/>
      </w:r>
    </w:p>
  </w:footnote>
  <w:footnote w:type="continuationSeparator" w:id="0">
    <w:p w14:paraId="7D5685CA" w14:textId="77777777" w:rsidR="00346D65" w:rsidRDefault="00346D6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A8" w14:textId="77777777" w:rsidR="004C2F2F" w:rsidRDefault="004C2F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5166" behindDoc="0" locked="0" layoutInCell="1" allowOverlap="1" wp14:anchorId="0A0A18C2" wp14:editId="0A0A18C3">
          <wp:simplePos x="0" y="0"/>
          <wp:positionH relativeFrom="page">
            <wp:posOffset>719455</wp:posOffset>
          </wp:positionH>
          <wp:positionV relativeFrom="page">
            <wp:posOffset>539750</wp:posOffset>
          </wp:positionV>
          <wp:extent cx="1658620" cy="431800"/>
          <wp:effectExtent l="0" t="0" r="0" b="6350"/>
          <wp:wrapNone/>
          <wp:docPr id="6" name="VD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AA" w14:textId="77777777" w:rsidR="004C2F2F" w:rsidRDefault="004C2F2F" w:rsidP="00120AB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4141" behindDoc="0" locked="0" layoutInCell="1" allowOverlap="1" wp14:anchorId="0A0A18C6" wp14:editId="0A0A18C7">
          <wp:simplePos x="0" y="0"/>
          <wp:positionH relativeFrom="page">
            <wp:posOffset>5551170</wp:posOffset>
          </wp:positionH>
          <wp:positionV relativeFrom="page">
            <wp:posOffset>9863455</wp:posOffset>
          </wp:positionV>
          <wp:extent cx="1285875" cy="361950"/>
          <wp:effectExtent l="0" t="0" r="9525" b="0"/>
          <wp:wrapNone/>
          <wp:docPr id="7" name="Transport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6191" behindDoc="0" locked="0" layoutInCell="1" allowOverlap="1" wp14:anchorId="0A0A18C8" wp14:editId="0A0A18C9">
          <wp:simplePos x="0" y="0"/>
          <wp:positionH relativeFrom="page">
            <wp:posOffset>719455</wp:posOffset>
          </wp:positionH>
          <wp:positionV relativeFrom="page">
            <wp:posOffset>539750</wp:posOffset>
          </wp:positionV>
          <wp:extent cx="1657350" cy="428625"/>
          <wp:effectExtent l="0" t="0" r="0" b="9525"/>
          <wp:wrapNone/>
          <wp:docPr id="8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A18AB" w14:textId="77777777" w:rsidR="004C2F2F" w:rsidRDefault="004C2F2F" w:rsidP="00120ABE">
    <w:pPr>
      <w:pStyle w:val="Sidehoved"/>
    </w:pPr>
  </w:p>
  <w:p w14:paraId="0A0A18AC" w14:textId="77777777" w:rsidR="004C2F2F" w:rsidRDefault="004C2F2F" w:rsidP="00120ABE">
    <w:pPr>
      <w:pStyle w:val="Sidehoved"/>
    </w:pPr>
  </w:p>
  <w:p w14:paraId="0A0A18AD" w14:textId="77777777" w:rsidR="004C2F2F" w:rsidRDefault="004C2F2F" w:rsidP="00120ABE">
    <w:pPr>
      <w:pStyle w:val="Sidehoved"/>
    </w:pPr>
  </w:p>
  <w:p w14:paraId="0A0A18AE" w14:textId="77777777" w:rsidR="004C2F2F" w:rsidRDefault="004C2F2F" w:rsidP="00120ABE">
    <w:pPr>
      <w:pStyle w:val="Sidehoved"/>
    </w:pPr>
  </w:p>
  <w:p w14:paraId="0A0A18AF" w14:textId="77777777" w:rsidR="004C2F2F" w:rsidRDefault="004C2F2F" w:rsidP="00120ABE">
    <w:pPr>
      <w:pStyle w:val="Sidehoved"/>
    </w:pPr>
  </w:p>
  <w:p w14:paraId="0A0A18B0" w14:textId="77777777" w:rsidR="004C2F2F" w:rsidRDefault="004C2F2F" w:rsidP="00120ABE">
    <w:pPr>
      <w:pStyle w:val="Sidehoved"/>
    </w:pPr>
  </w:p>
  <w:p w14:paraId="0A0A18B1" w14:textId="77777777" w:rsidR="004C2F2F" w:rsidRDefault="004C2F2F" w:rsidP="00120ABE">
    <w:pPr>
      <w:pStyle w:val="Sidehoved"/>
    </w:pPr>
  </w:p>
  <w:p w14:paraId="0A0A18B2" w14:textId="77777777" w:rsidR="004C2F2F" w:rsidRDefault="004C2F2F" w:rsidP="00120ABE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A18CA" wp14:editId="0A0A18CB">
              <wp:simplePos x="0" y="0"/>
              <wp:positionH relativeFrom="page">
                <wp:align>right</wp:align>
              </wp:positionH>
              <wp:positionV relativeFrom="page">
                <wp:posOffset>694690</wp:posOffset>
              </wp:positionV>
              <wp:extent cx="3063600" cy="1519200"/>
              <wp:effectExtent l="0" t="0" r="381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5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4C2F2F" w14:paraId="0A0A18CF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0A0A18CD" w14:textId="77777777" w:rsidR="004C2F2F" w:rsidRDefault="004C2F2F">
                                <w:pPr>
                                  <w:pStyle w:val="Template-Dato"/>
                                </w:pPr>
                                <w:bookmarkStart w:id="1" w:name="SD_LAN_Date"/>
                                <w:r>
                                  <w:t>Dato</w:t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14:paraId="0A0A18CE" w14:textId="05147024" w:rsidR="004C2F2F" w:rsidRDefault="004C2F2F" w:rsidP="00847A0D">
                                <w:pPr>
                                  <w:pStyle w:val="Template-Dato"/>
                                </w:pPr>
                                <w:r>
                                  <w:t>12. oktober 2017</w:t>
                                </w:r>
                              </w:p>
                            </w:tc>
                          </w:tr>
                          <w:tr w:rsidR="004C2F2F" w14:paraId="0A0A18D2" w14:textId="77777777" w:rsidTr="007125C0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792408271"/>
                                  <w:placeholder>
                                    <w:docPart w:val="050BF405341241E9BD188EFFD5083BB9"/>
                                  </w:placeholder>
                                  <w:dataBinding w:prefixMappings="xmlns:gbs='http://www.software-innovation.no/growBusinessDocument'" w:xpath="/gbs:GrowBusinessDocument/gbs:OurRef.Name[@gbs:key='867340573']" w:storeItemID="{83E2F330-1FC7-497C-B0DB-0CC6A2F65F84}"/>
                                  <w:text/>
                                </w:sdtPr>
                                <w:sdtContent>
                                  <w:p w14:paraId="0A0A18D0" w14:textId="77777777" w:rsidR="004C2F2F" w:rsidRDefault="004C2F2F" w:rsidP="0088610D">
                                    <w:pPr>
                                      <w:pStyle w:val="Template-Dato"/>
                                    </w:pPr>
                                    <w:r>
                                      <w:t>Navn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68" w:type="dxa"/>
                              </w:tcPr>
                              <w:p w14:paraId="0A0A18D1" w14:textId="77777777" w:rsidR="004C2F2F" w:rsidRDefault="004C2F2F">
                                <w:pPr>
                                  <w:pStyle w:val="Template-Dato"/>
                                </w:pPr>
                                <w:r>
                                  <w:t>Erik Søbjerg</w:t>
                                </w:r>
                              </w:p>
                            </w:tc>
                          </w:tr>
                          <w:tr w:rsidR="004C2F2F" w14:paraId="0A0A18D5" w14:textId="77777777" w:rsidTr="007125C0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-679896806"/>
                                  <w:placeholder>
                                    <w:docPart w:val="C279E4170A7841878B0E9952C5205EEF"/>
                                  </w:placeholder>
                                  <w:dataBinding w:prefixMappings="xmlns:gbs='http://www.software-innovation.no/growBusinessDocument'" w:xpath="/gbs:GrowBusinessDocument/gbs:OurRef.E-mail[@gbs:key='991294761']" w:storeItemID="{83E2F330-1FC7-497C-B0DB-0CC6A2F65F84}"/>
                                  <w:text/>
                                </w:sdtPr>
                                <w:sdtContent>
                                  <w:p w14:paraId="0A0A18D3" w14:textId="77777777" w:rsidR="004C2F2F" w:rsidRDefault="004C2F2F" w:rsidP="0088610D">
                                    <w:pPr>
                                      <w:pStyle w:val="Template-Dato"/>
                                    </w:pPr>
                                    <w:r>
                                      <w:t>Email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68" w:type="dxa"/>
                              </w:tcPr>
                              <w:p w14:paraId="0A0A18D4" w14:textId="77777777" w:rsidR="004C2F2F" w:rsidRDefault="004C2F2F">
                                <w:pPr>
                                  <w:pStyle w:val="Template-Dato"/>
                                </w:pPr>
                                <w:r>
                                  <w:t>eris@vd.dk</w:t>
                                </w:r>
                              </w:p>
                            </w:tc>
                          </w:tr>
                          <w:tr w:rsidR="004C2F2F" w14:paraId="0A0A18D8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0A0A18D6" w14:textId="77777777" w:rsidR="004C2F2F" w:rsidRDefault="004C2F2F">
                                <w:pPr>
                                  <w:pStyle w:val="Template-Dato"/>
                                </w:pPr>
                                <w:bookmarkStart w:id="2" w:name="SD_LAN_Phone_N1"/>
                                <w:r>
                                  <w:t>Telefon</w:t>
                                </w:r>
                                <w:bookmarkEnd w:id="2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14:paraId="0A0A18D7" w14:textId="77777777" w:rsidR="004C2F2F" w:rsidRDefault="004C2F2F" w:rsidP="007125C0">
                                <w:pPr>
                                  <w:pStyle w:val="Template-Dato"/>
                                </w:pPr>
                                <w:bookmarkStart w:id="3" w:name="SD_LAN_PhonePrefix"/>
                                <w:bookmarkStart w:id="4" w:name="HIF_SD_LAN_PhonePrefix"/>
                                <w:bookmarkEnd w:id="3"/>
                                <w:r w:rsidRPr="007125C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4"/>
                                <w:r>
                                  <w:t>7244 2622</w:t>
                                </w:r>
                              </w:p>
                            </w:tc>
                          </w:tr>
                          <w:tr w:rsidR="004C2F2F" w14:paraId="0A0A18DB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0A0A18D9" w14:textId="77777777" w:rsidR="004C2F2F" w:rsidRDefault="004C2F2F">
                                <w:pPr>
                                  <w:pStyle w:val="Template-Dato"/>
                                </w:pPr>
                                <w:bookmarkStart w:id="5" w:name="SD_LAN_Document"/>
                                <w:r>
                                  <w:t>Dokument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A0A18DA" w14:textId="77777777" w:rsidR="004C2F2F" w:rsidRDefault="004C2F2F">
                                <w:pPr>
                                  <w:pStyle w:val="Template-Dato"/>
                                </w:pPr>
                                <w:r>
                                  <w:t>17/03832-28</w:t>
                                </w:r>
                              </w:p>
                            </w:tc>
                          </w:tr>
                          <w:tr w:rsidR="004C2F2F" w14:paraId="0A0A18DE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0A0A18DC" w14:textId="77777777" w:rsidR="004C2F2F" w:rsidRDefault="004C2F2F">
                                <w:pPr>
                                  <w:pStyle w:val="Template-Dato"/>
                                </w:pPr>
                                <w:bookmarkStart w:id="6" w:name="SD_LAN_Page"/>
                                <w:r>
                                  <w:t>Side</w:t>
                                </w:r>
                                <w:bookmarkEnd w:id="6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14:paraId="0A0A18DD" w14:textId="77777777" w:rsidR="004C2F2F" w:rsidRDefault="004C2F2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F72013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F72013"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A0A18DF" w14:textId="77777777" w:rsidR="004C2F2F" w:rsidRDefault="004C2F2F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54.7pt;width:241.25pt;height:119.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" filled="f" stroked="f" strokeweight=".5pt">
              <v:textbox style="mso-fit-shape-to-text:t"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4C2F2F" w14:paraId="0A0A18CF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0A0A18CD" w14:textId="77777777" w:rsidR="004C2F2F" w:rsidRDefault="004C2F2F">
                          <w:pPr>
                            <w:pStyle w:val="Template-Dato"/>
                          </w:pPr>
                          <w:bookmarkStart w:id="7" w:name="SD_LAN_Date"/>
                          <w:r>
                            <w:t>Dato</w:t>
                          </w:r>
                          <w:bookmarkEnd w:id="7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14:paraId="0A0A18CE" w14:textId="05147024" w:rsidR="004C2F2F" w:rsidRDefault="004C2F2F" w:rsidP="00847A0D">
                          <w:pPr>
                            <w:pStyle w:val="Template-Dato"/>
                          </w:pPr>
                          <w:r>
                            <w:t>12. oktober 2017</w:t>
                          </w:r>
                        </w:p>
                      </w:tc>
                    </w:tr>
                    <w:tr w:rsidR="004C2F2F" w14:paraId="0A0A18D2" w14:textId="77777777" w:rsidTr="007125C0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sdt>
                          <w:sdtPr>
                            <w:tag w:val="OurRef.Name"/>
                            <w:id w:val="792408271"/>
                            <w:placeholder>
                              <w:docPart w:val="050BF405341241E9BD188EFFD5083BB9"/>
                            </w:placeholder>
                            <w:dataBinding w:prefixMappings="xmlns:gbs='http://www.software-innovation.no/growBusinessDocument'" w:xpath="/gbs:GrowBusinessDocument/gbs:OurRef.Name[@gbs:key='867340573']" w:storeItemID="{83E2F330-1FC7-497C-B0DB-0CC6A2F65F84}"/>
                            <w:text/>
                          </w:sdtPr>
                          <w:sdtContent>
                            <w:p w14:paraId="0A0A18D0" w14:textId="77777777" w:rsidR="004C2F2F" w:rsidRDefault="004C2F2F" w:rsidP="0088610D">
                              <w:pPr>
                                <w:pStyle w:val="Template-Dato"/>
                              </w:pPr>
                              <w:r>
                                <w:t>Navn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68" w:type="dxa"/>
                        </w:tcPr>
                        <w:p w14:paraId="0A0A18D1" w14:textId="77777777" w:rsidR="004C2F2F" w:rsidRDefault="004C2F2F">
                          <w:pPr>
                            <w:pStyle w:val="Template-Dato"/>
                          </w:pPr>
                          <w:r>
                            <w:t>Erik Søbjerg</w:t>
                          </w:r>
                        </w:p>
                      </w:tc>
                    </w:tr>
                    <w:tr w:rsidR="004C2F2F" w14:paraId="0A0A18D5" w14:textId="77777777" w:rsidTr="007125C0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sdt>
                          <w:sdtPr>
                            <w:tag w:val="OurRef.E-mail"/>
                            <w:id w:val="-679896806"/>
                            <w:placeholder>
                              <w:docPart w:val="C279E4170A7841878B0E9952C5205EEF"/>
                            </w:placeholder>
                            <w:dataBinding w:prefixMappings="xmlns:gbs='http://www.software-innovation.no/growBusinessDocument'" w:xpath="/gbs:GrowBusinessDocument/gbs:OurRef.E-mail[@gbs:key='991294761']" w:storeItemID="{83E2F330-1FC7-497C-B0DB-0CC6A2F65F84}"/>
                            <w:text/>
                          </w:sdtPr>
                          <w:sdtContent>
                            <w:p w14:paraId="0A0A18D3" w14:textId="77777777" w:rsidR="004C2F2F" w:rsidRDefault="004C2F2F" w:rsidP="0088610D">
                              <w:pPr>
                                <w:pStyle w:val="Template-Dato"/>
                              </w:pPr>
                              <w:r>
                                <w:t>Email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68" w:type="dxa"/>
                        </w:tcPr>
                        <w:p w14:paraId="0A0A18D4" w14:textId="77777777" w:rsidR="004C2F2F" w:rsidRDefault="004C2F2F">
                          <w:pPr>
                            <w:pStyle w:val="Template-Dato"/>
                          </w:pPr>
                          <w:r>
                            <w:t>eris@vd.dk</w:t>
                          </w:r>
                        </w:p>
                      </w:tc>
                    </w:tr>
                    <w:tr w:rsidR="004C2F2F" w14:paraId="0A0A18D8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0A0A18D6" w14:textId="77777777" w:rsidR="004C2F2F" w:rsidRDefault="004C2F2F">
                          <w:pPr>
                            <w:pStyle w:val="Template-Dato"/>
                          </w:pPr>
                          <w:bookmarkStart w:id="8" w:name="SD_LAN_Phone_N1"/>
                          <w:r>
                            <w:t>Telefon</w:t>
                          </w:r>
                          <w:bookmarkEnd w:id="8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14:paraId="0A0A18D7" w14:textId="77777777" w:rsidR="004C2F2F" w:rsidRDefault="004C2F2F" w:rsidP="007125C0">
                          <w:pPr>
                            <w:pStyle w:val="Template-Dato"/>
                          </w:pPr>
                          <w:bookmarkStart w:id="9" w:name="SD_LAN_PhonePrefix"/>
                          <w:bookmarkStart w:id="10" w:name="HIF_SD_LAN_PhonePrefix"/>
                          <w:bookmarkEnd w:id="9"/>
                          <w:r w:rsidRPr="007125C0">
                            <w:rPr>
                              <w:vanish/>
                            </w:rPr>
                            <w:t xml:space="preserve"> </w:t>
                          </w:r>
                          <w:bookmarkEnd w:id="10"/>
                          <w:r>
                            <w:t>7244 2622</w:t>
                          </w:r>
                        </w:p>
                      </w:tc>
                    </w:tr>
                    <w:tr w:rsidR="004C2F2F" w14:paraId="0A0A18DB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0A0A18D9" w14:textId="77777777" w:rsidR="004C2F2F" w:rsidRDefault="004C2F2F">
                          <w:pPr>
                            <w:pStyle w:val="Template-Dato"/>
                          </w:pPr>
                          <w:bookmarkStart w:id="11" w:name="SD_LAN_Document"/>
                          <w:r>
                            <w:t>Dokument</w:t>
                          </w:r>
                          <w:bookmarkEnd w:id="11"/>
                        </w:p>
                      </w:tc>
                      <w:tc>
                        <w:tcPr>
                          <w:tcW w:w="2268" w:type="dxa"/>
                        </w:tcPr>
                        <w:p w14:paraId="0A0A18DA" w14:textId="77777777" w:rsidR="004C2F2F" w:rsidRDefault="004C2F2F">
                          <w:pPr>
                            <w:pStyle w:val="Template-Dato"/>
                          </w:pPr>
                          <w:r>
                            <w:t>17/03832-28</w:t>
                          </w:r>
                        </w:p>
                      </w:tc>
                    </w:tr>
                    <w:tr w:rsidR="004C2F2F" w14:paraId="0A0A18DE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0A0A18DC" w14:textId="77777777" w:rsidR="004C2F2F" w:rsidRDefault="004C2F2F">
                          <w:pPr>
                            <w:pStyle w:val="Template-Dato"/>
                          </w:pPr>
                          <w:bookmarkStart w:id="12" w:name="SD_LAN_Page"/>
                          <w:r>
                            <w:t>Side</w:t>
                          </w:r>
                          <w:bookmarkEnd w:id="12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14:paraId="0A0A18DD" w14:textId="77777777" w:rsidR="004C2F2F" w:rsidRDefault="004C2F2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F72013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F72013">
                            <w:t>7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0A0A18DF" w14:textId="77777777" w:rsidR="004C2F2F" w:rsidRDefault="004C2F2F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80C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16A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98E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5C5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CEF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8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AA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4F4041"/>
    <w:multiLevelType w:val="hybridMultilevel"/>
    <w:tmpl w:val="6C94F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0"/>
    <w:rsid w:val="00002B18"/>
    <w:rsid w:val="00003183"/>
    <w:rsid w:val="00004865"/>
    <w:rsid w:val="000069D1"/>
    <w:rsid w:val="00006F65"/>
    <w:rsid w:val="00007516"/>
    <w:rsid w:val="000121BD"/>
    <w:rsid w:val="00026738"/>
    <w:rsid w:val="00040ABC"/>
    <w:rsid w:val="00055646"/>
    <w:rsid w:val="00072471"/>
    <w:rsid w:val="00094ABD"/>
    <w:rsid w:val="000B7478"/>
    <w:rsid w:val="000B7541"/>
    <w:rsid w:val="000C6326"/>
    <w:rsid w:val="000D3980"/>
    <w:rsid w:val="000E0A6C"/>
    <w:rsid w:val="00102946"/>
    <w:rsid w:val="0010383E"/>
    <w:rsid w:val="00107A35"/>
    <w:rsid w:val="00114EA7"/>
    <w:rsid w:val="00120ABE"/>
    <w:rsid w:val="00126292"/>
    <w:rsid w:val="00127935"/>
    <w:rsid w:val="0013244F"/>
    <w:rsid w:val="00135C27"/>
    <w:rsid w:val="0015064E"/>
    <w:rsid w:val="00151850"/>
    <w:rsid w:val="00157496"/>
    <w:rsid w:val="00157990"/>
    <w:rsid w:val="00182651"/>
    <w:rsid w:val="001866F2"/>
    <w:rsid w:val="001A7CAA"/>
    <w:rsid w:val="001B0E36"/>
    <w:rsid w:val="001B6D27"/>
    <w:rsid w:val="001D7F4A"/>
    <w:rsid w:val="001E60D8"/>
    <w:rsid w:val="00223A04"/>
    <w:rsid w:val="00244D70"/>
    <w:rsid w:val="002578CD"/>
    <w:rsid w:val="00263413"/>
    <w:rsid w:val="002E74A4"/>
    <w:rsid w:val="002F16D3"/>
    <w:rsid w:val="00302B31"/>
    <w:rsid w:val="0033741A"/>
    <w:rsid w:val="00346D65"/>
    <w:rsid w:val="00362F35"/>
    <w:rsid w:val="003B0409"/>
    <w:rsid w:val="003B35B0"/>
    <w:rsid w:val="003B55F4"/>
    <w:rsid w:val="003C27B7"/>
    <w:rsid w:val="003C4F9F"/>
    <w:rsid w:val="003C5F66"/>
    <w:rsid w:val="003C60F1"/>
    <w:rsid w:val="003D78FE"/>
    <w:rsid w:val="003E18F3"/>
    <w:rsid w:val="003E1C6D"/>
    <w:rsid w:val="003E4D52"/>
    <w:rsid w:val="003E5FCC"/>
    <w:rsid w:val="003E6620"/>
    <w:rsid w:val="003E74EA"/>
    <w:rsid w:val="003F396A"/>
    <w:rsid w:val="0041144F"/>
    <w:rsid w:val="00411579"/>
    <w:rsid w:val="0042285B"/>
    <w:rsid w:val="004242D8"/>
    <w:rsid w:val="00424709"/>
    <w:rsid w:val="00456953"/>
    <w:rsid w:val="00461F59"/>
    <w:rsid w:val="0046324D"/>
    <w:rsid w:val="00483E9D"/>
    <w:rsid w:val="004A7482"/>
    <w:rsid w:val="004C01B2"/>
    <w:rsid w:val="004C1AEC"/>
    <w:rsid w:val="004C2F2F"/>
    <w:rsid w:val="004C7606"/>
    <w:rsid w:val="004D42B9"/>
    <w:rsid w:val="004D5815"/>
    <w:rsid w:val="004D6DB6"/>
    <w:rsid w:val="004D764E"/>
    <w:rsid w:val="004D7BB8"/>
    <w:rsid w:val="004F2E27"/>
    <w:rsid w:val="005259A7"/>
    <w:rsid w:val="00525DFC"/>
    <w:rsid w:val="00532640"/>
    <w:rsid w:val="00546779"/>
    <w:rsid w:val="005677E6"/>
    <w:rsid w:val="005A28D4"/>
    <w:rsid w:val="005C5F97"/>
    <w:rsid w:val="005F0779"/>
    <w:rsid w:val="005F1580"/>
    <w:rsid w:val="005F3ED8"/>
    <w:rsid w:val="00600D87"/>
    <w:rsid w:val="00637533"/>
    <w:rsid w:val="00655B49"/>
    <w:rsid w:val="00674B39"/>
    <w:rsid w:val="00681D83"/>
    <w:rsid w:val="00682C8B"/>
    <w:rsid w:val="006900C2"/>
    <w:rsid w:val="006B30A9"/>
    <w:rsid w:val="006C5C68"/>
    <w:rsid w:val="006D6661"/>
    <w:rsid w:val="0070267E"/>
    <w:rsid w:val="00706E32"/>
    <w:rsid w:val="007078D4"/>
    <w:rsid w:val="007125C0"/>
    <w:rsid w:val="00716659"/>
    <w:rsid w:val="007279DB"/>
    <w:rsid w:val="0074189F"/>
    <w:rsid w:val="00750450"/>
    <w:rsid w:val="00750881"/>
    <w:rsid w:val="007546AF"/>
    <w:rsid w:val="00765934"/>
    <w:rsid w:val="007727C6"/>
    <w:rsid w:val="0077321A"/>
    <w:rsid w:val="00777A79"/>
    <w:rsid w:val="007C147D"/>
    <w:rsid w:val="007D4844"/>
    <w:rsid w:val="007D4F96"/>
    <w:rsid w:val="007D7B95"/>
    <w:rsid w:val="007E373C"/>
    <w:rsid w:val="007F45AE"/>
    <w:rsid w:val="007F7897"/>
    <w:rsid w:val="007F7D49"/>
    <w:rsid w:val="00800AC5"/>
    <w:rsid w:val="008351BD"/>
    <w:rsid w:val="00847A0D"/>
    <w:rsid w:val="0088610D"/>
    <w:rsid w:val="00892D08"/>
    <w:rsid w:val="00893791"/>
    <w:rsid w:val="00894F8B"/>
    <w:rsid w:val="008B7BA0"/>
    <w:rsid w:val="008D1E1A"/>
    <w:rsid w:val="008E5A6D"/>
    <w:rsid w:val="008E5B40"/>
    <w:rsid w:val="008F32DF"/>
    <w:rsid w:val="008F4D20"/>
    <w:rsid w:val="008F582C"/>
    <w:rsid w:val="009201F8"/>
    <w:rsid w:val="00945941"/>
    <w:rsid w:val="00951B25"/>
    <w:rsid w:val="009559EF"/>
    <w:rsid w:val="009565FC"/>
    <w:rsid w:val="00956DD1"/>
    <w:rsid w:val="009676F0"/>
    <w:rsid w:val="00971F13"/>
    <w:rsid w:val="00980878"/>
    <w:rsid w:val="00983B74"/>
    <w:rsid w:val="00990263"/>
    <w:rsid w:val="00995235"/>
    <w:rsid w:val="009A4CCC"/>
    <w:rsid w:val="009D29E9"/>
    <w:rsid w:val="009E4B94"/>
    <w:rsid w:val="00A11663"/>
    <w:rsid w:val="00A12C49"/>
    <w:rsid w:val="00A138CB"/>
    <w:rsid w:val="00A85EF6"/>
    <w:rsid w:val="00A9082A"/>
    <w:rsid w:val="00A91CDD"/>
    <w:rsid w:val="00A96E7F"/>
    <w:rsid w:val="00AA3139"/>
    <w:rsid w:val="00AB1C76"/>
    <w:rsid w:val="00AB278F"/>
    <w:rsid w:val="00AB356A"/>
    <w:rsid w:val="00AB3AD0"/>
    <w:rsid w:val="00AE507A"/>
    <w:rsid w:val="00AF1D02"/>
    <w:rsid w:val="00AF2484"/>
    <w:rsid w:val="00AF4F61"/>
    <w:rsid w:val="00B00D92"/>
    <w:rsid w:val="00B3436F"/>
    <w:rsid w:val="00B358BB"/>
    <w:rsid w:val="00B45E2E"/>
    <w:rsid w:val="00B45FA3"/>
    <w:rsid w:val="00B603FE"/>
    <w:rsid w:val="00B858CF"/>
    <w:rsid w:val="00B858D5"/>
    <w:rsid w:val="00B875E2"/>
    <w:rsid w:val="00B959F9"/>
    <w:rsid w:val="00BB5990"/>
    <w:rsid w:val="00BC5DB4"/>
    <w:rsid w:val="00BF0A66"/>
    <w:rsid w:val="00C25E8F"/>
    <w:rsid w:val="00C30B2B"/>
    <w:rsid w:val="00C408F3"/>
    <w:rsid w:val="00C41783"/>
    <w:rsid w:val="00C43C5C"/>
    <w:rsid w:val="00C44ABF"/>
    <w:rsid w:val="00C56405"/>
    <w:rsid w:val="00C67F5B"/>
    <w:rsid w:val="00C70C93"/>
    <w:rsid w:val="00C83CE3"/>
    <w:rsid w:val="00C907DC"/>
    <w:rsid w:val="00CA640E"/>
    <w:rsid w:val="00CC0579"/>
    <w:rsid w:val="00CC4B20"/>
    <w:rsid w:val="00CC6322"/>
    <w:rsid w:val="00CD0411"/>
    <w:rsid w:val="00CD7739"/>
    <w:rsid w:val="00CD7A75"/>
    <w:rsid w:val="00D13380"/>
    <w:rsid w:val="00D23821"/>
    <w:rsid w:val="00D45521"/>
    <w:rsid w:val="00D509D8"/>
    <w:rsid w:val="00D96141"/>
    <w:rsid w:val="00D971F4"/>
    <w:rsid w:val="00DA72EC"/>
    <w:rsid w:val="00DB31AF"/>
    <w:rsid w:val="00DB4D1E"/>
    <w:rsid w:val="00DD77FC"/>
    <w:rsid w:val="00DE2B28"/>
    <w:rsid w:val="00DF4881"/>
    <w:rsid w:val="00E172A0"/>
    <w:rsid w:val="00E175A9"/>
    <w:rsid w:val="00E40F76"/>
    <w:rsid w:val="00E43EBB"/>
    <w:rsid w:val="00E472CC"/>
    <w:rsid w:val="00E536B6"/>
    <w:rsid w:val="00E61EAF"/>
    <w:rsid w:val="00E63DCB"/>
    <w:rsid w:val="00E661BC"/>
    <w:rsid w:val="00EB1D47"/>
    <w:rsid w:val="00EB6BF3"/>
    <w:rsid w:val="00ED143A"/>
    <w:rsid w:val="00ED330E"/>
    <w:rsid w:val="00ED3B7D"/>
    <w:rsid w:val="00ED7674"/>
    <w:rsid w:val="00ED78B1"/>
    <w:rsid w:val="00EE2C01"/>
    <w:rsid w:val="00EE31A1"/>
    <w:rsid w:val="00EE719A"/>
    <w:rsid w:val="00EF0DBC"/>
    <w:rsid w:val="00EF2A06"/>
    <w:rsid w:val="00EF44E4"/>
    <w:rsid w:val="00F10B66"/>
    <w:rsid w:val="00F13808"/>
    <w:rsid w:val="00F14357"/>
    <w:rsid w:val="00F20D01"/>
    <w:rsid w:val="00F31904"/>
    <w:rsid w:val="00F374CA"/>
    <w:rsid w:val="00F56699"/>
    <w:rsid w:val="00F57C11"/>
    <w:rsid w:val="00F64B50"/>
    <w:rsid w:val="00F6563B"/>
    <w:rsid w:val="00F72013"/>
    <w:rsid w:val="00F83E10"/>
    <w:rsid w:val="00F904BC"/>
    <w:rsid w:val="00FA6E7C"/>
    <w:rsid w:val="00FB2463"/>
    <w:rsid w:val="00FB6BAB"/>
    <w:rsid w:val="00FE2C9C"/>
    <w:rsid w:val="00FE6F9E"/>
    <w:rsid w:val="00FE7126"/>
    <w:rsid w:val="00FF3C40"/>
    <w:rsid w:val="00FF52D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1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AF4F61"/>
  </w:style>
  <w:style w:type="paragraph" w:styleId="Overskrift1">
    <w:name w:val="heading 1"/>
    <w:basedOn w:val="Normal"/>
    <w:next w:val="Normal"/>
    <w:link w:val="Overskrift1Tegn"/>
    <w:uiPriority w:val="1"/>
    <w:qFormat/>
    <w:rsid w:val="00777A79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66F2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866F2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72471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72471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72471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72471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72471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72471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B1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96E7F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96E7F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77A79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66F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866F2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72471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971F13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971F13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ED143A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ED143A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B1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D7F4A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B1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B18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6324D"/>
    <w:rPr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B1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B1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F396A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B1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151850"/>
    <w:pPr>
      <w:ind w:left="-102"/>
    </w:pPr>
  </w:style>
  <w:style w:type="table" w:customStyle="1" w:styleId="Vejdirektoratet">
    <w:name w:val="Vejdirektoratet"/>
    <w:basedOn w:val="Tabel-Normal"/>
    <w:uiPriority w:val="99"/>
    <w:rsid w:val="00750450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98087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paragraph" w:styleId="Listeafsnit">
    <w:name w:val="List Paragraph"/>
    <w:basedOn w:val="Normal"/>
    <w:uiPriority w:val="99"/>
    <w:semiHidden/>
    <w:qFormat/>
    <w:rsid w:val="008D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AF4F61"/>
  </w:style>
  <w:style w:type="paragraph" w:styleId="Overskrift1">
    <w:name w:val="heading 1"/>
    <w:basedOn w:val="Normal"/>
    <w:next w:val="Normal"/>
    <w:link w:val="Overskrift1Tegn"/>
    <w:uiPriority w:val="1"/>
    <w:qFormat/>
    <w:rsid w:val="00777A79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66F2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866F2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72471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72471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72471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72471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72471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72471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B1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96E7F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96E7F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77A79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66F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866F2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72471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971F13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971F13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ED143A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ED143A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B1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D7F4A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B1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B18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6324D"/>
    <w:rPr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B1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B1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F396A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B1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151850"/>
    <w:pPr>
      <w:ind w:left="-102"/>
    </w:pPr>
  </w:style>
  <w:style w:type="table" w:customStyle="1" w:styleId="Vejdirektoratet">
    <w:name w:val="Vejdirektoratet"/>
    <w:basedOn w:val="Tabel-Normal"/>
    <w:uiPriority w:val="99"/>
    <w:rsid w:val="00750450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98087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paragraph" w:styleId="Listeafsnit">
    <w:name w:val="List Paragraph"/>
    <w:basedOn w:val="Normal"/>
    <w:uiPriority w:val="99"/>
    <w:semiHidden/>
    <w:qFormat/>
    <w:rsid w:val="008D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a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BF405341241E9BD188EFFD5083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E1537-BB69-4C38-A30F-5EF1DE387576}"/>
      </w:docPartPr>
      <w:docPartBody>
        <w:p w:rsidR="00F75080" w:rsidRDefault="00AC765F" w:rsidP="00AC765F">
          <w:pPr>
            <w:pStyle w:val="050BF405341241E9BD188EFFD5083BB9"/>
          </w:pPr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279E4170A7841878B0E9952C5205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9F56-339E-4E56-B5F6-57A49A364B70}"/>
      </w:docPartPr>
      <w:docPartBody>
        <w:p w:rsidR="00F75080" w:rsidRDefault="00AC765F" w:rsidP="00AC765F">
          <w:pPr>
            <w:pStyle w:val="C279E4170A7841878B0E9952C5205EEF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F"/>
    <w:rsid w:val="001F6E52"/>
    <w:rsid w:val="004B2DE0"/>
    <w:rsid w:val="0085754A"/>
    <w:rsid w:val="00AC765F"/>
    <w:rsid w:val="00B232D2"/>
    <w:rsid w:val="00C17367"/>
    <w:rsid w:val="00F75080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C765F"/>
    <w:rPr>
      <w:color w:val="auto"/>
    </w:rPr>
  </w:style>
  <w:style w:type="paragraph" w:customStyle="1" w:styleId="E42C350BD7B842BC992814C1F228E1C4">
    <w:name w:val="E42C350BD7B842BC992814C1F228E1C4"/>
  </w:style>
  <w:style w:type="paragraph" w:customStyle="1" w:styleId="ECB75B5E88BF4258A034D9BEA0CB3F32">
    <w:name w:val="ECB75B5E88BF4258A034D9BEA0CB3F32"/>
  </w:style>
  <w:style w:type="paragraph" w:customStyle="1" w:styleId="050BF405341241E9BD188EFFD5083BB9">
    <w:name w:val="050BF405341241E9BD188EFFD5083BB9"/>
    <w:rsid w:val="00AC765F"/>
  </w:style>
  <w:style w:type="paragraph" w:customStyle="1" w:styleId="DA615922527B4BEABA26D51517783D09">
    <w:name w:val="DA615922527B4BEABA26D51517783D09"/>
    <w:rsid w:val="00AC765F"/>
  </w:style>
  <w:style w:type="paragraph" w:customStyle="1" w:styleId="C279E4170A7841878B0E9952C5205EEF">
    <w:name w:val="C279E4170A7841878B0E9952C5205EEF"/>
    <w:rsid w:val="00AC765F"/>
  </w:style>
  <w:style w:type="paragraph" w:customStyle="1" w:styleId="98C2C01F24E840D7AA18BF76985676A6">
    <w:name w:val="98C2C01F24E840D7AA18BF76985676A6"/>
    <w:rsid w:val="00AC76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C765F"/>
    <w:rPr>
      <w:color w:val="auto"/>
    </w:rPr>
  </w:style>
  <w:style w:type="paragraph" w:customStyle="1" w:styleId="E42C350BD7B842BC992814C1F228E1C4">
    <w:name w:val="E42C350BD7B842BC992814C1F228E1C4"/>
  </w:style>
  <w:style w:type="paragraph" w:customStyle="1" w:styleId="ECB75B5E88BF4258A034D9BEA0CB3F32">
    <w:name w:val="ECB75B5E88BF4258A034D9BEA0CB3F32"/>
  </w:style>
  <w:style w:type="paragraph" w:customStyle="1" w:styleId="050BF405341241E9BD188EFFD5083BB9">
    <w:name w:val="050BF405341241E9BD188EFFD5083BB9"/>
    <w:rsid w:val="00AC765F"/>
  </w:style>
  <w:style w:type="paragraph" w:customStyle="1" w:styleId="DA615922527B4BEABA26D51517783D09">
    <w:name w:val="DA615922527B4BEABA26D51517783D09"/>
    <w:rsid w:val="00AC765F"/>
  </w:style>
  <w:style w:type="paragraph" w:customStyle="1" w:styleId="C279E4170A7841878B0E9952C5205EEF">
    <w:name w:val="C279E4170A7841878B0E9952C5205EEF"/>
    <w:rsid w:val="00AC765F"/>
  </w:style>
  <w:style w:type="paragraph" w:customStyle="1" w:styleId="98C2C01F24E840D7AA18BF76985676A6">
    <w:name w:val="98C2C01F24E840D7AA18BF76985676A6"/>
    <w:rsid w:val="00AC7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>Dato</gbs:DocumentDate>
  <gbs:DocumentNumber gbs:loadFromGrowBusiness="OnProduce" gbs:saveInGrowBusiness="False" gbs:connected="true" gbs:recno="" gbs:entity="" gbs:datatype="string" gbs:key="1543326654">DokNr</gbs:DocumentNumber>
  <gbs:OurRef.Name gbs:loadFromGrowBusiness="OnProduce" gbs:saveInGrowBusiness="False" gbs:connected="true" gbs:recno="" gbs:entity="" gbs:datatype="string" gbs:key="867340573" gbs:removeContentControl="0">Navn</gbs:OurRef.Name>
  <gbs:OurRef.E-mail gbs:loadFromGrowBusiness="OnProduce" gbs:saveInGrowBusiness="False" gbs:connected="true" gbs:recno="" gbs:entity="" gbs:datatype="string" gbs:key="991294761">Email</gbs:OurRef.E-mail>
  <gbs:OurRef.DirectLine gbs:loadFromGrowBusiness="OnProduce" gbs:saveInGrowBusiness="False" gbs:connected="true" gbs:recno="" gbs:entity="" gbs:datatype="string" gbs:key="1352296062">Telefon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2017-10-05</gbs:DocumentDat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83E2F330-1FC7-497C-B0DB-0CC6A2F65F8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22FAF36-B1A1-416C-9310-00666320E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770F1-DA8D-4CBB-9585-99088C02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59D99-991A-4D58-BB44-68FCAFDDC09F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Basis.dotx</Template>
  <TotalTime>86</TotalTime>
  <Pages>7</Pages>
  <Words>1293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</vt:lpstr>
      <vt:lpstr>Basis</vt:lpstr>
    </vt:vector>
  </TitlesOfParts>
  <Company>Vejdirektoratet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</dc:title>
  <dc:creator>Erik Søbjerg</dc:creator>
  <cp:lastModifiedBy>Kasper Bønnelykke</cp:lastModifiedBy>
  <cp:revision>7</cp:revision>
  <dcterms:created xsi:type="dcterms:W3CDTF">2017-10-11T06:17:00Z</dcterms:created>
  <dcterms:modified xsi:type="dcterms:W3CDTF">2017-10-12T12:41:00Z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Basis ERIS</vt:lpwstr>
  </property>
  <property fmtid="{D5CDD505-2E9C-101B-9397-08002B2CF9AE}" pid="13" name="SD_UserprofileName">
    <vt:lpwstr>Basis ERIS</vt:lpwstr>
  </property>
  <property fmtid="{D5CDD505-2E9C-101B-9397-08002B2CF9AE}" pid="14" name="SD_Office_SD_OFF_ID">
    <vt:lpwstr>3</vt:lpwstr>
  </property>
  <property fmtid="{D5CDD505-2E9C-101B-9397-08002B2CF9AE}" pid="15" name="CurrentOfficeID">
    <vt:lpwstr>3</vt:lpwstr>
  </property>
  <property fmtid="{D5CDD505-2E9C-101B-9397-08002B2CF9AE}" pid="16" name="SD_Office_SD_OFF_Identity">
    <vt:lpwstr>Middelfart</vt:lpwstr>
  </property>
  <property fmtid="{D5CDD505-2E9C-101B-9397-08002B2CF9AE}" pid="17" name="SD_Office_SD_OFF_Company">
    <vt:lpwstr>Vejdirektoratet</vt:lpwstr>
  </property>
  <property fmtid="{D5CDD505-2E9C-101B-9397-08002B2CF9AE}" pid="18" name="SD_Office_SD_OFF_Company_EN">
    <vt:lpwstr/>
  </property>
  <property fmtid="{D5CDD505-2E9C-101B-9397-08002B2CF9AE}" pid="19" name="SD_Office_SD_OFF_Address1">
    <vt:lpwstr>Teglgårdsparken 102</vt:lpwstr>
  </property>
  <property fmtid="{D5CDD505-2E9C-101B-9397-08002B2CF9AE}" pid="20" name="SD_Office_SD_OFF_Address1_EN">
    <vt:lpwstr>Teglgårdsparken 102</vt:lpwstr>
  </property>
  <property fmtid="{D5CDD505-2E9C-101B-9397-08002B2CF9AE}" pid="21" name="SD_Office_SD_OFF_Address2">
    <vt:lpwstr/>
  </property>
  <property fmtid="{D5CDD505-2E9C-101B-9397-08002B2CF9AE}" pid="22" name="SD_Office_SD_OFF_Address2_EN">
    <vt:lpwstr/>
  </property>
  <property fmtid="{D5CDD505-2E9C-101B-9397-08002B2CF9AE}" pid="23" name="SD_Office_SD_OFF_Address3">
    <vt:lpwstr>5500 Middelfart</vt:lpwstr>
  </property>
  <property fmtid="{D5CDD505-2E9C-101B-9397-08002B2CF9AE}" pid="24" name="SD_Office_SD_OFF_Address3_EN">
    <vt:lpwstr>5500 Middelfart</vt:lpwstr>
  </property>
  <property fmtid="{D5CDD505-2E9C-101B-9397-08002B2CF9AE}" pid="25" name="SD_Office_SD_OFF_Address4">
    <vt:lpwstr/>
  </property>
  <property fmtid="{D5CDD505-2E9C-101B-9397-08002B2CF9AE}" pid="26" name="SD_Office_SD_OFF_Address4_EN">
    <vt:lpwstr>Denmark</vt:lpwstr>
  </property>
  <property fmtid="{D5CDD505-2E9C-101B-9397-08002B2CF9AE}" pid="27" name="SD_Office_SD_OFF_Phone">
    <vt:lpwstr>+45 7244 3333</vt:lpwstr>
  </property>
  <property fmtid="{D5CDD505-2E9C-101B-9397-08002B2CF9AE}" pid="28" name="SD_Office_SD_OFF_Phone_EN">
    <vt:lpwstr>+45 7244 3333</vt:lpwstr>
  </property>
  <property fmtid="{D5CDD505-2E9C-101B-9397-08002B2CF9AE}" pid="29" name="SD_Office_SD_OFF_Email">
    <vt:lpwstr>vd@vd.dk</vt:lpwstr>
  </property>
  <property fmtid="{D5CDD505-2E9C-101B-9397-08002B2CF9AE}" pid="30" name="SD_Office_SD_OFF_Web">
    <vt:lpwstr>vejdirektoratet.dk</vt:lpwstr>
  </property>
  <property fmtid="{D5CDD505-2E9C-101B-9397-08002B2CF9AE}" pid="31" name="SD_Office_SD_OFF_Web_EN">
    <vt:lpwstr>vejdirektoratet.dk</vt:lpwstr>
  </property>
  <property fmtid="{D5CDD505-2E9C-101B-9397-08002B2CF9AE}" pid="32" name="SD_Office_SD_OFF_Giro">
    <vt:lpwstr>7 09 40 00</vt:lpwstr>
  </property>
  <property fmtid="{D5CDD505-2E9C-101B-9397-08002B2CF9AE}" pid="33" name="SD_Office_SD_OFF_SE">
    <vt:lpwstr>60729018</vt:lpwstr>
  </property>
  <property fmtid="{D5CDD505-2E9C-101B-9397-08002B2CF9AE}" pid="34" name="SD_Office_SD_OFF_EAN">
    <vt:lpwstr>5798000893450</vt:lpwstr>
  </property>
  <property fmtid="{D5CDD505-2E9C-101B-9397-08002B2CF9AE}" pid="35" name="SD_Office_SD_OFF_ColorTheme">
    <vt:lpwstr>Vejdirektoratet</vt:lpwstr>
  </property>
  <property fmtid="{D5CDD505-2E9C-101B-9397-08002B2CF9AE}" pid="36" name="SD_Office_SD_OFF_ImageDefinition">
    <vt:lpwstr>Logo</vt:lpwstr>
  </property>
  <property fmtid="{D5CDD505-2E9C-101B-9397-08002B2CF9AE}" pid="37" name="SD_OFF_Identity">
    <vt:lpwstr>Middelfart</vt:lpwstr>
  </property>
  <property fmtid="{D5CDD505-2E9C-101B-9397-08002B2CF9AE}" pid="38" name="DocumentInfoFinished">
    <vt:lpwstr>True</vt:lpwstr>
  </property>
  <property fmtid="{D5CDD505-2E9C-101B-9397-08002B2CF9AE}" pid="39" name="ContentTypeId">
    <vt:lpwstr>0x010100B43F5173E4800D4B833A41E3782D5C0A</vt:lpwstr>
  </property>
</Properties>
</file>